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A03D" w14:textId="38CE8F07" w:rsidR="00834480" w:rsidRPr="0062538E" w:rsidRDefault="00834480" w:rsidP="00834480">
      <w:pPr>
        <w:pBdr>
          <w:bottom w:val="single" w:sz="6" w:space="4" w:color="F2F2F2"/>
        </w:pBdr>
        <w:shd w:val="clear" w:color="auto" w:fill="FFFFFF"/>
        <w:spacing w:before="100" w:beforeAutospacing="1" w:after="100" w:afterAutospacing="1" w:line="240" w:lineRule="auto"/>
        <w:outlineLvl w:val="0"/>
        <w:rPr>
          <w:rFonts w:ascii="Arial" w:eastAsia="Times New Roman" w:hAnsi="Arial" w:cs="Arial"/>
          <w:color w:val="8496B0" w:themeColor="text2" w:themeTint="99"/>
          <w:kern w:val="36"/>
          <w:sz w:val="48"/>
          <w:szCs w:val="48"/>
          <w:lang w:eastAsia="en-GB"/>
        </w:rPr>
      </w:pPr>
      <w:r w:rsidRPr="0062538E">
        <w:rPr>
          <w:rFonts w:ascii="Arial" w:eastAsia="Times New Roman" w:hAnsi="Arial" w:cs="Arial"/>
          <w:color w:val="8496B0" w:themeColor="text2" w:themeTint="99"/>
          <w:kern w:val="36"/>
          <w:sz w:val="48"/>
          <w:szCs w:val="48"/>
          <w:lang w:eastAsia="en-GB"/>
        </w:rPr>
        <w:t xml:space="preserve">Booking Conditions </w:t>
      </w:r>
      <w:r w:rsidR="00226459">
        <w:rPr>
          <w:rFonts w:ascii="Arial" w:eastAsia="Times New Roman" w:hAnsi="Arial" w:cs="Arial"/>
          <w:color w:val="8496B0" w:themeColor="text2" w:themeTint="99"/>
          <w:kern w:val="36"/>
          <w:sz w:val="48"/>
          <w:szCs w:val="48"/>
          <w:lang w:eastAsia="en-GB"/>
        </w:rPr>
        <w:t>and Cancellation</w:t>
      </w:r>
    </w:p>
    <w:p w14:paraId="14C527F8" w14:textId="5DC86108" w:rsidR="00834480" w:rsidRPr="00834480" w:rsidRDefault="00834480" w:rsidP="0083448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Reservations of accommodation</w:t>
      </w:r>
      <w:r w:rsidR="00A96B1C">
        <w:rPr>
          <w:rFonts w:ascii="Arial" w:eastAsia="Times New Roman" w:hAnsi="Arial" w:cs="Arial"/>
          <w:color w:val="666064"/>
          <w:sz w:val="24"/>
          <w:szCs w:val="24"/>
          <w:lang w:eastAsia="en-GB"/>
        </w:rPr>
        <w:t xml:space="preserve"> whether made by telephone,</w:t>
      </w:r>
      <w:r w:rsidRPr="00834480">
        <w:rPr>
          <w:rFonts w:ascii="Arial" w:eastAsia="Times New Roman" w:hAnsi="Arial" w:cs="Arial"/>
          <w:color w:val="666064"/>
          <w:sz w:val="24"/>
          <w:szCs w:val="24"/>
          <w:lang w:eastAsia="en-GB"/>
        </w:rPr>
        <w:t xml:space="preserve"> in person, in writing or from the internet are </w:t>
      </w:r>
      <w:r w:rsidR="00A96B1C">
        <w:rPr>
          <w:rFonts w:ascii="Arial" w:eastAsia="Times New Roman" w:hAnsi="Arial" w:cs="Arial"/>
          <w:color w:val="666064"/>
          <w:sz w:val="24"/>
          <w:szCs w:val="24"/>
          <w:lang w:eastAsia="en-GB"/>
        </w:rPr>
        <w:t>accepted</w:t>
      </w:r>
      <w:r w:rsidRPr="00834480">
        <w:rPr>
          <w:rFonts w:ascii="Arial" w:eastAsia="Times New Roman" w:hAnsi="Arial" w:cs="Arial"/>
          <w:color w:val="666064"/>
          <w:sz w:val="24"/>
          <w:szCs w:val="24"/>
          <w:lang w:eastAsia="en-GB"/>
        </w:rPr>
        <w:t xml:space="preserve"> on the following conditions.</w:t>
      </w:r>
    </w:p>
    <w:p w14:paraId="6A9B0678" w14:textId="77777777" w:rsidR="00834480" w:rsidRPr="0062538E" w:rsidRDefault="0083448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1. CONTRACT OF HIRE</w:t>
      </w:r>
      <w:r w:rsidR="0062538E">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The hiring contract will be between you the Hirer and the Owner of the property for which the booking is made and shall be deemed to be made subject to these Conditions of Hire and governed by</w:t>
      </w:r>
      <w:r w:rsidR="00A96B1C">
        <w:rPr>
          <w:rFonts w:ascii="Arial" w:eastAsia="Times New Roman" w:hAnsi="Arial" w:cs="Arial"/>
          <w:color w:val="666064"/>
          <w:sz w:val="24"/>
          <w:szCs w:val="24"/>
          <w:lang w:eastAsia="en-GB"/>
        </w:rPr>
        <w:t xml:space="preserve"> English </w:t>
      </w:r>
      <w:r w:rsidR="0073771E">
        <w:rPr>
          <w:rFonts w:ascii="Arial" w:eastAsia="Times New Roman" w:hAnsi="Arial" w:cs="Arial"/>
          <w:color w:val="666064"/>
          <w:sz w:val="24"/>
          <w:szCs w:val="24"/>
          <w:lang w:eastAsia="en-GB"/>
        </w:rPr>
        <w:t>Law.</w:t>
      </w:r>
      <w:r w:rsidR="0073771E" w:rsidRPr="00834480">
        <w:rPr>
          <w:rFonts w:ascii="Arial" w:eastAsia="Times New Roman" w:hAnsi="Arial" w:cs="Arial"/>
          <w:color w:val="666064"/>
          <w:sz w:val="24"/>
          <w:szCs w:val="24"/>
          <w:lang w:eastAsia="en-GB"/>
        </w:rPr>
        <w:t xml:space="preserve"> The</w:t>
      </w:r>
      <w:r w:rsidRPr="00834480">
        <w:rPr>
          <w:rFonts w:ascii="Arial" w:eastAsia="Times New Roman" w:hAnsi="Arial" w:cs="Arial"/>
          <w:color w:val="666064"/>
          <w:sz w:val="24"/>
          <w:szCs w:val="24"/>
          <w:lang w:eastAsia="en-GB"/>
        </w:rPr>
        <w:t xml:space="preserve"> Contract o</w:t>
      </w:r>
      <w:r w:rsidR="00A96B1C">
        <w:rPr>
          <w:rFonts w:ascii="Arial" w:eastAsia="Times New Roman" w:hAnsi="Arial" w:cs="Arial"/>
          <w:color w:val="666064"/>
          <w:sz w:val="24"/>
          <w:szCs w:val="24"/>
          <w:lang w:eastAsia="en-GB"/>
        </w:rPr>
        <w:t>f Hire is not effective until</w:t>
      </w:r>
      <w:r w:rsidRPr="00834480">
        <w:rPr>
          <w:rFonts w:ascii="Arial" w:eastAsia="Times New Roman" w:hAnsi="Arial" w:cs="Arial"/>
          <w:color w:val="666064"/>
          <w:sz w:val="24"/>
          <w:szCs w:val="24"/>
          <w:lang w:eastAsia="en-GB"/>
        </w:rPr>
        <w:t xml:space="preserve"> despatch to the Hirer written confirmation of the booking. The contract is for the hire of the property for holiday purposes only. We do not accept bookings from Hirers under 18 years of age.</w:t>
      </w:r>
    </w:p>
    <w:p w14:paraId="58541E55" w14:textId="6D0664AE" w:rsidR="00834480" w:rsidRPr="0062538E" w:rsidRDefault="0083448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2. INITIAL PAYMENT</w:t>
      </w:r>
      <w:r w:rsidR="0062538E">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Bookings will</w:t>
      </w:r>
      <w:r w:rsidR="00A96B1C">
        <w:rPr>
          <w:rFonts w:ascii="Arial" w:eastAsia="Times New Roman" w:hAnsi="Arial" w:cs="Arial"/>
          <w:color w:val="666064"/>
          <w:sz w:val="24"/>
          <w:szCs w:val="24"/>
          <w:lang w:eastAsia="en-GB"/>
        </w:rPr>
        <w:t xml:space="preserve"> be confirmed upon receipt</w:t>
      </w:r>
      <w:r w:rsidRPr="00834480">
        <w:rPr>
          <w:rFonts w:ascii="Arial" w:eastAsia="Times New Roman" w:hAnsi="Arial" w:cs="Arial"/>
          <w:color w:val="666064"/>
          <w:sz w:val="24"/>
          <w:szCs w:val="24"/>
          <w:lang w:eastAsia="en-GB"/>
        </w:rPr>
        <w:t xml:space="preserve"> of the requi</w:t>
      </w:r>
      <w:r w:rsidR="00A96B1C">
        <w:rPr>
          <w:rFonts w:ascii="Arial" w:eastAsia="Times New Roman" w:hAnsi="Arial" w:cs="Arial"/>
          <w:color w:val="666064"/>
          <w:sz w:val="24"/>
          <w:szCs w:val="24"/>
          <w:lang w:eastAsia="en-GB"/>
        </w:rPr>
        <w:t>red deposit payment of 2</w:t>
      </w:r>
      <w:r w:rsidR="00E305CA">
        <w:rPr>
          <w:rFonts w:ascii="Arial" w:eastAsia="Times New Roman" w:hAnsi="Arial" w:cs="Arial"/>
          <w:color w:val="666064"/>
          <w:sz w:val="24"/>
          <w:szCs w:val="24"/>
          <w:lang w:eastAsia="en-GB"/>
        </w:rPr>
        <w:t>5</w:t>
      </w:r>
      <w:r w:rsidR="00A96B1C">
        <w:rPr>
          <w:rFonts w:ascii="Arial" w:eastAsia="Times New Roman" w:hAnsi="Arial" w:cs="Arial"/>
          <w:color w:val="666064"/>
          <w:sz w:val="24"/>
          <w:szCs w:val="24"/>
          <w:lang w:eastAsia="en-GB"/>
        </w:rPr>
        <w:t>%</w:t>
      </w:r>
      <w:r w:rsidRPr="00834480">
        <w:rPr>
          <w:rFonts w:ascii="Arial" w:eastAsia="Times New Roman" w:hAnsi="Arial" w:cs="Arial"/>
          <w:color w:val="666064"/>
          <w:sz w:val="24"/>
          <w:szCs w:val="24"/>
          <w:lang w:eastAsia="en-GB"/>
        </w:rPr>
        <w:t xml:space="preserve"> of the total holiday cost, comprising </w:t>
      </w:r>
      <w:r w:rsidR="00E305CA">
        <w:rPr>
          <w:rFonts w:ascii="Arial" w:eastAsia="Times New Roman" w:hAnsi="Arial" w:cs="Arial"/>
          <w:color w:val="666064"/>
          <w:sz w:val="24"/>
          <w:szCs w:val="24"/>
          <w:lang w:eastAsia="en-GB"/>
        </w:rPr>
        <w:t>apartment</w:t>
      </w:r>
      <w:r w:rsidRPr="00834480">
        <w:rPr>
          <w:rFonts w:ascii="Arial" w:eastAsia="Times New Roman" w:hAnsi="Arial" w:cs="Arial"/>
          <w:color w:val="666064"/>
          <w:sz w:val="24"/>
          <w:szCs w:val="24"/>
          <w:lang w:eastAsia="en-GB"/>
        </w:rPr>
        <w:t xml:space="preserve"> rental and any additional charges. If the booking is made within eight weeks of the holiday commencement date, the full accommodation rental will be required at the time of </w:t>
      </w:r>
      <w:r w:rsidR="00A96B1C">
        <w:rPr>
          <w:rFonts w:ascii="Arial" w:eastAsia="Times New Roman" w:hAnsi="Arial" w:cs="Arial"/>
          <w:color w:val="666064"/>
          <w:sz w:val="24"/>
          <w:szCs w:val="24"/>
          <w:lang w:eastAsia="en-GB"/>
        </w:rPr>
        <w:t xml:space="preserve">booking. </w:t>
      </w:r>
    </w:p>
    <w:p w14:paraId="2E1C7C92" w14:textId="77777777" w:rsidR="00834480" w:rsidRPr="0062538E" w:rsidRDefault="0083448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3. BALANCE PAYMENT</w:t>
      </w:r>
      <w:r w:rsidR="0062538E">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The Balance of the Hire will be due for payment eight weeks before the holiday commencement date. On receipt of the Balance Payment, advice of key collection arrangements and directions to the property will be</w:t>
      </w:r>
      <w:r w:rsidR="00830792">
        <w:rPr>
          <w:rFonts w:ascii="Arial" w:eastAsia="Times New Roman" w:hAnsi="Arial" w:cs="Arial"/>
          <w:color w:val="666064"/>
          <w:sz w:val="24"/>
          <w:szCs w:val="24"/>
          <w:lang w:eastAsia="en-GB"/>
        </w:rPr>
        <w:t xml:space="preserve"> sent to the Hirer. The Owner</w:t>
      </w:r>
      <w:r w:rsidRPr="00834480">
        <w:rPr>
          <w:rFonts w:ascii="Arial" w:eastAsia="Times New Roman" w:hAnsi="Arial" w:cs="Arial"/>
          <w:color w:val="666064"/>
          <w:sz w:val="24"/>
          <w:szCs w:val="24"/>
          <w:lang w:eastAsia="en-GB"/>
        </w:rPr>
        <w:t xml:space="preserve"> reserves the right to cancel a holiday where full payment has not been received less than 28 days before the holiday commencement date. The deposit paid on the booking is non-returnable.</w:t>
      </w:r>
    </w:p>
    <w:p w14:paraId="15E3B0C7" w14:textId="6EED4762" w:rsidR="00834480" w:rsidRPr="0062538E" w:rsidRDefault="0083448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4. METHOD OF PAYMENT</w:t>
      </w:r>
      <w:r w:rsidR="0062538E">
        <w:rPr>
          <w:rFonts w:ascii="Arial" w:eastAsia="Times New Roman" w:hAnsi="Arial" w:cs="Arial"/>
          <w:b/>
          <w:bCs/>
          <w:color w:val="8496B0" w:themeColor="text2" w:themeTint="99"/>
          <w:sz w:val="27"/>
          <w:szCs w:val="27"/>
          <w:lang w:eastAsia="en-GB"/>
        </w:rPr>
        <w:t xml:space="preserve"> </w:t>
      </w:r>
      <w:r w:rsidR="00EB22B1" w:rsidRPr="006B0336">
        <w:rPr>
          <w:rFonts w:ascii="Arial" w:eastAsia="Times New Roman" w:hAnsi="Arial" w:cs="Arial"/>
          <w:color w:val="595959" w:themeColor="text1" w:themeTint="A6"/>
          <w:sz w:val="24"/>
          <w:szCs w:val="24"/>
          <w:lang w:eastAsia="en-GB"/>
        </w:rPr>
        <w:t xml:space="preserve">Deposit will automatically be asked for via the website when booking. An invoice for the balance will be sent out eight weeks before your stay.  </w:t>
      </w:r>
    </w:p>
    <w:p w14:paraId="5B017D8F" w14:textId="77777777" w:rsidR="00834480" w:rsidRPr="0062538E" w:rsidRDefault="008211CF"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5</w:t>
      </w:r>
      <w:r w:rsidR="00834480" w:rsidRPr="0062538E">
        <w:rPr>
          <w:rFonts w:ascii="Arial" w:eastAsia="Times New Roman" w:hAnsi="Arial" w:cs="Arial"/>
          <w:b/>
          <w:bCs/>
          <w:color w:val="8496B0" w:themeColor="text2" w:themeTint="99"/>
          <w:sz w:val="27"/>
          <w:szCs w:val="27"/>
          <w:lang w:eastAsia="en-GB"/>
        </w:rPr>
        <w:t>. CONFIRMATION OF BOOKING</w:t>
      </w:r>
      <w:r w:rsidR="0062538E">
        <w:rPr>
          <w:rFonts w:ascii="Arial" w:eastAsia="Times New Roman" w:hAnsi="Arial" w:cs="Arial"/>
          <w:b/>
          <w:bCs/>
          <w:color w:val="8496B0" w:themeColor="text2" w:themeTint="99"/>
          <w:sz w:val="27"/>
          <w:szCs w:val="27"/>
          <w:lang w:eastAsia="en-GB"/>
        </w:rPr>
        <w:t xml:space="preserve"> </w:t>
      </w:r>
      <w:r w:rsidR="00830792" w:rsidRPr="006B0336">
        <w:rPr>
          <w:rFonts w:ascii="Arial" w:eastAsia="Times New Roman" w:hAnsi="Arial" w:cs="Arial"/>
          <w:color w:val="595959" w:themeColor="text1" w:themeTint="A6"/>
          <w:sz w:val="24"/>
          <w:szCs w:val="24"/>
          <w:lang w:eastAsia="en-GB"/>
        </w:rPr>
        <w:t>Once the owner</w:t>
      </w:r>
      <w:r w:rsidR="00834480" w:rsidRPr="006B0336">
        <w:rPr>
          <w:rFonts w:ascii="Arial" w:eastAsia="Times New Roman" w:hAnsi="Arial" w:cs="Arial"/>
          <w:color w:val="595959" w:themeColor="text1" w:themeTint="A6"/>
          <w:sz w:val="24"/>
          <w:szCs w:val="24"/>
          <w:lang w:eastAsia="en-GB"/>
        </w:rPr>
        <w:t xml:space="preserve"> has issued a Confirmation of Booking, the Hirer is responsible for the total published price of the property and extras as shown on the confirmation. </w:t>
      </w:r>
    </w:p>
    <w:p w14:paraId="633ACAC9" w14:textId="77777777" w:rsidR="00834480" w:rsidRPr="0062538E" w:rsidRDefault="008211CF" w:rsidP="0073771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6</w:t>
      </w:r>
      <w:r w:rsidR="00834480" w:rsidRPr="0062538E">
        <w:rPr>
          <w:rFonts w:ascii="Arial" w:eastAsia="Times New Roman" w:hAnsi="Arial" w:cs="Arial"/>
          <w:b/>
          <w:bCs/>
          <w:color w:val="8496B0" w:themeColor="text2" w:themeTint="99"/>
          <w:sz w:val="27"/>
          <w:szCs w:val="27"/>
          <w:lang w:eastAsia="en-GB"/>
        </w:rPr>
        <w:t>. CANCELLATION</w:t>
      </w:r>
    </w:p>
    <w:p w14:paraId="61827A2D" w14:textId="77777777" w:rsidR="00830792" w:rsidRPr="006B0336"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6B0336">
        <w:rPr>
          <w:rFonts w:ascii="Arial" w:eastAsia="Times New Roman" w:hAnsi="Arial" w:cs="Arial"/>
          <w:color w:val="595959" w:themeColor="text1" w:themeTint="A6"/>
          <w:sz w:val="24"/>
          <w:szCs w:val="24"/>
          <w:lang w:eastAsia="en-GB"/>
        </w:rPr>
        <w:t>Any Cancellation must be advised by the Hirer in writing. If advised more than 8 weeks prior to the first day of the holiday, we will attempt to re-let and if successful refund the amount achieved minus the administration fee of £60. If unsuccessful then the full deposit amount is forfeit.</w:t>
      </w:r>
    </w:p>
    <w:p w14:paraId="65960589" w14:textId="77777777" w:rsidR="00830792" w:rsidRPr="006B0336"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6B0336">
        <w:rPr>
          <w:rFonts w:ascii="Arial" w:eastAsia="Times New Roman" w:hAnsi="Arial" w:cs="Arial"/>
          <w:color w:val="595959" w:themeColor="text1" w:themeTint="A6"/>
          <w:sz w:val="24"/>
          <w:szCs w:val="24"/>
          <w:lang w:eastAsia="en-GB"/>
        </w:rPr>
        <w:t>If 8 weeks prior to the first day of the holiday the balance of the rent is not received, we will assume cancellation and the deposit amount will be forfeit.</w:t>
      </w:r>
    </w:p>
    <w:p w14:paraId="475F35E8" w14:textId="77777777" w:rsidR="00830792" w:rsidRPr="006B0336"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6B0336">
        <w:rPr>
          <w:rFonts w:ascii="Arial" w:eastAsia="Times New Roman" w:hAnsi="Arial" w:cs="Arial"/>
          <w:color w:val="595959" w:themeColor="text1" w:themeTint="A6"/>
          <w:sz w:val="24"/>
          <w:szCs w:val="24"/>
          <w:lang w:eastAsia="en-GB"/>
        </w:rPr>
        <w:t>If cancellation occurs within 8 weeks prior to the first day of the holiday, we will attempt to re let and if successful will refund the rent received less £60. If unsuccessful the full amount is forfeit.</w:t>
      </w:r>
    </w:p>
    <w:p w14:paraId="2AA3D6A8" w14:textId="77777777" w:rsidR="00830792" w:rsidRPr="006B0336"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6B0336">
        <w:rPr>
          <w:rFonts w:ascii="Arial" w:eastAsia="Times New Roman" w:hAnsi="Arial" w:cs="Arial"/>
          <w:color w:val="595959" w:themeColor="text1" w:themeTint="A6"/>
          <w:sz w:val="24"/>
          <w:szCs w:val="24"/>
          <w:lang w:eastAsia="en-GB"/>
        </w:rPr>
        <w:t>Rental charge does not include cancellation protection. Please make your own arrangements.</w:t>
      </w:r>
    </w:p>
    <w:p w14:paraId="6A6EA88C" w14:textId="6C7DEC3E" w:rsidR="00830792" w:rsidRPr="00227CCF" w:rsidRDefault="00830792" w:rsidP="0073771E">
      <w:pPr>
        <w:numPr>
          <w:ilvl w:val="0"/>
          <w:numId w:val="3"/>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6B0336">
        <w:rPr>
          <w:rFonts w:ascii="Arial" w:eastAsia="Times New Roman" w:hAnsi="Arial" w:cs="Arial"/>
          <w:color w:val="595959" w:themeColor="text1" w:themeTint="A6"/>
          <w:sz w:val="24"/>
          <w:szCs w:val="24"/>
          <w:lang w:eastAsia="en-GB"/>
        </w:rPr>
        <w:t>When going abroad, it is usual to arrange travel insurance. However, when holidaying in the UK some people overlook cancellation insurance, leaving themselves potentially vulnerable to unexpected and sometimes significant costs.</w:t>
      </w:r>
      <w:r w:rsidR="00983E82" w:rsidRPr="006B0336">
        <w:rPr>
          <w:rFonts w:ascii="Arial" w:eastAsia="Times New Roman" w:hAnsi="Arial" w:cs="Arial"/>
          <w:color w:val="595959" w:themeColor="text1" w:themeTint="A6"/>
          <w:sz w:val="24"/>
          <w:szCs w:val="24"/>
          <w:lang w:eastAsia="en-GB"/>
        </w:rPr>
        <w:t xml:space="preserve"> </w:t>
      </w:r>
      <w:bookmarkStart w:id="0" w:name="_Hlk110183588"/>
      <w:r w:rsidR="00983E82" w:rsidRPr="00227CCF">
        <w:rPr>
          <w:rFonts w:ascii="Arial" w:eastAsia="Times New Roman" w:hAnsi="Arial" w:cs="Arial"/>
          <w:b/>
          <w:bCs/>
          <w:color w:val="595959" w:themeColor="text1" w:themeTint="A6"/>
          <w:sz w:val="24"/>
          <w:szCs w:val="24"/>
          <w:lang w:eastAsia="en-GB"/>
        </w:rPr>
        <w:t xml:space="preserve">We strongly recommend you take out an appropriate </w:t>
      </w:r>
      <w:r w:rsidR="00227CCF">
        <w:rPr>
          <w:rFonts w:ascii="Arial" w:eastAsia="Times New Roman" w:hAnsi="Arial" w:cs="Arial"/>
          <w:b/>
          <w:bCs/>
          <w:color w:val="595959" w:themeColor="text1" w:themeTint="A6"/>
          <w:sz w:val="24"/>
          <w:szCs w:val="24"/>
          <w:lang w:eastAsia="en-GB"/>
        </w:rPr>
        <w:t>Travel Insurance</w:t>
      </w:r>
      <w:r w:rsidR="00983E82" w:rsidRPr="00227CCF">
        <w:rPr>
          <w:rFonts w:ascii="Arial" w:eastAsia="Times New Roman" w:hAnsi="Arial" w:cs="Arial"/>
          <w:b/>
          <w:bCs/>
          <w:color w:val="595959" w:themeColor="text1" w:themeTint="A6"/>
          <w:sz w:val="24"/>
          <w:szCs w:val="24"/>
          <w:lang w:eastAsia="en-GB"/>
        </w:rPr>
        <w:t>.</w:t>
      </w:r>
      <w:bookmarkEnd w:id="0"/>
    </w:p>
    <w:p w14:paraId="3C35A331" w14:textId="77777777" w:rsidR="00D85E47" w:rsidRPr="00D85E47" w:rsidRDefault="00D85E47" w:rsidP="00D85E47">
      <w:pPr>
        <w:spacing w:before="100" w:beforeAutospacing="1" w:after="100" w:afterAutospacing="1" w:line="240" w:lineRule="auto"/>
        <w:rPr>
          <w:rFonts w:ascii="Arial" w:eastAsia="Times New Roman" w:hAnsi="Arial" w:cs="Arial"/>
          <w:b/>
          <w:bCs/>
          <w:color w:val="8496B0" w:themeColor="text2" w:themeTint="99"/>
          <w:sz w:val="27"/>
          <w:szCs w:val="27"/>
          <w:lang w:eastAsia="en-GB"/>
        </w:rPr>
      </w:pPr>
      <w:r w:rsidRPr="00D85E47">
        <w:rPr>
          <w:rFonts w:ascii="Arial" w:eastAsia="Times New Roman" w:hAnsi="Arial" w:cs="Arial"/>
          <w:b/>
          <w:bCs/>
          <w:color w:val="8496B0" w:themeColor="text2" w:themeTint="99"/>
          <w:sz w:val="27"/>
          <w:szCs w:val="27"/>
          <w:lang w:eastAsia="en-GB"/>
        </w:rPr>
        <w:t>7. AVALABILITY AND FORCE MAJEURE</w:t>
      </w:r>
    </w:p>
    <w:p w14:paraId="39A48339" w14:textId="77777777" w:rsidR="00D85E47" w:rsidRPr="006B0336" w:rsidRDefault="00D85E47" w:rsidP="00D85E47">
      <w:pPr>
        <w:rPr>
          <w:rFonts w:ascii="Arial" w:hAnsi="Arial" w:cs="Arial"/>
          <w:color w:val="595959" w:themeColor="text1" w:themeTint="A6"/>
          <w:sz w:val="24"/>
          <w:szCs w:val="24"/>
        </w:rPr>
      </w:pPr>
      <w:r w:rsidRPr="006B0336">
        <w:rPr>
          <w:rFonts w:ascii="Arial" w:hAnsi="Arial" w:cs="Arial"/>
          <w:color w:val="595959" w:themeColor="text1" w:themeTint="A6"/>
          <w:sz w:val="24"/>
          <w:szCs w:val="24"/>
        </w:rPr>
        <w:t xml:space="preserve">The Contract of Hire is made on the understanding that the Property will be available for the dates stated. In the unlikely event that the Property is not available during the period of the Booking as a result of a Force Majeure Event, circumstances beyond the owners control or if the Hirer cannot </w:t>
      </w:r>
      <w:r w:rsidRPr="006B0336">
        <w:rPr>
          <w:rFonts w:ascii="Arial" w:hAnsi="Arial" w:cs="Arial"/>
          <w:color w:val="595959" w:themeColor="text1" w:themeTint="A6"/>
          <w:sz w:val="24"/>
          <w:szCs w:val="24"/>
        </w:rPr>
        <w:lastRenderedPageBreak/>
        <w:t>legally travel to the Property as a result of a Force Majeure Event, then either (i) the Owner may be forced to cancel the Booking and you will be advised as early as possible or (ii) you must write to the owner as soon as possible to inform them as to the Force Majeure Event and its effects on your ability to legally travel to the Property. Whether an event is considered Force Majeure is at the exclusive discretion of the Owners.</w:t>
      </w:r>
    </w:p>
    <w:p w14:paraId="774AFA92" w14:textId="77777777" w:rsidR="00D85E47" w:rsidRPr="006B0336" w:rsidRDefault="00D85E47" w:rsidP="00D85E47">
      <w:pPr>
        <w:rPr>
          <w:rFonts w:ascii="Arial" w:hAnsi="Arial" w:cs="Arial"/>
          <w:color w:val="595959" w:themeColor="text1" w:themeTint="A6"/>
          <w:sz w:val="24"/>
          <w:szCs w:val="24"/>
        </w:rPr>
      </w:pPr>
      <w:r w:rsidRPr="006B0336">
        <w:rPr>
          <w:rFonts w:ascii="Arial" w:hAnsi="Arial" w:cs="Arial"/>
          <w:color w:val="595959" w:themeColor="text1" w:themeTint="A6"/>
          <w:sz w:val="24"/>
          <w:szCs w:val="24"/>
        </w:rPr>
        <w:t>In the event of such a cancellation, or in the unlikely event that the Owner is forced to cancel the Booking due to circumstances or events outside their reasonable control, the Hirer will have the choice of the following options:</w:t>
      </w:r>
    </w:p>
    <w:p w14:paraId="127B9D37" w14:textId="77777777" w:rsidR="00D85E47" w:rsidRPr="006B0336" w:rsidRDefault="00D85E47" w:rsidP="00D85E47">
      <w:pPr>
        <w:pStyle w:val="ListParagraph"/>
        <w:numPr>
          <w:ilvl w:val="0"/>
          <w:numId w:val="4"/>
        </w:numPr>
        <w:spacing w:line="256" w:lineRule="auto"/>
        <w:rPr>
          <w:rFonts w:ascii="Arial" w:hAnsi="Arial" w:cs="Arial"/>
          <w:color w:val="595959" w:themeColor="text1" w:themeTint="A6"/>
          <w:sz w:val="24"/>
          <w:szCs w:val="24"/>
        </w:rPr>
      </w:pPr>
      <w:r w:rsidRPr="006B0336">
        <w:rPr>
          <w:rFonts w:ascii="Arial" w:hAnsi="Arial" w:cs="Arial"/>
          <w:color w:val="595959" w:themeColor="text1" w:themeTint="A6"/>
          <w:sz w:val="24"/>
          <w:szCs w:val="24"/>
        </w:rPr>
        <w:t>to transfer the Booking to a later date, subject to availability - the Hirer will have to pay any difference in price if the cost of the new booking is higher or be reimbursed the difference if the cost of the new booking is lower</w:t>
      </w:r>
    </w:p>
    <w:p w14:paraId="2B4B094B" w14:textId="77777777" w:rsidR="00D85E47" w:rsidRPr="006B0336" w:rsidRDefault="00D85E47" w:rsidP="00D85E47">
      <w:pPr>
        <w:pStyle w:val="ListParagraph"/>
        <w:numPr>
          <w:ilvl w:val="0"/>
          <w:numId w:val="4"/>
        </w:numPr>
        <w:spacing w:line="256" w:lineRule="auto"/>
        <w:rPr>
          <w:rFonts w:ascii="Arial" w:hAnsi="Arial" w:cs="Arial"/>
          <w:color w:val="595959" w:themeColor="text1" w:themeTint="A6"/>
          <w:sz w:val="24"/>
          <w:szCs w:val="24"/>
        </w:rPr>
      </w:pPr>
      <w:r w:rsidRPr="006B0336">
        <w:rPr>
          <w:rFonts w:ascii="Arial" w:hAnsi="Arial" w:cs="Arial"/>
          <w:color w:val="595959" w:themeColor="text1" w:themeTint="A6"/>
          <w:sz w:val="24"/>
          <w:szCs w:val="24"/>
        </w:rPr>
        <w:t xml:space="preserve">to obtain a refund of the amount already paid for the Booking </w:t>
      </w:r>
    </w:p>
    <w:p w14:paraId="78B05291" w14:textId="77777777" w:rsidR="00D85E47" w:rsidRPr="006B0336" w:rsidRDefault="00D85E47" w:rsidP="00D85E47">
      <w:pPr>
        <w:rPr>
          <w:rFonts w:ascii="Arial" w:hAnsi="Arial" w:cs="Arial"/>
          <w:color w:val="595959" w:themeColor="text1" w:themeTint="A6"/>
          <w:sz w:val="24"/>
          <w:szCs w:val="24"/>
        </w:rPr>
      </w:pPr>
      <w:r w:rsidRPr="006B0336">
        <w:rPr>
          <w:rFonts w:ascii="Arial" w:hAnsi="Arial" w:cs="Arial"/>
          <w:color w:val="595959" w:themeColor="text1" w:themeTint="A6"/>
          <w:sz w:val="24"/>
          <w:szCs w:val="24"/>
        </w:rPr>
        <w:t>The Hirer will have to contact the owner in order to access these options.</w:t>
      </w:r>
    </w:p>
    <w:p w14:paraId="1F5C7A17" w14:textId="77777777" w:rsidR="00D85E47" w:rsidRPr="006B0336" w:rsidRDefault="00D85E47" w:rsidP="00D85E47">
      <w:pPr>
        <w:rPr>
          <w:rFonts w:ascii="Arial" w:hAnsi="Arial" w:cs="Arial"/>
          <w:color w:val="595959" w:themeColor="text1" w:themeTint="A6"/>
          <w:sz w:val="24"/>
          <w:szCs w:val="24"/>
        </w:rPr>
      </w:pPr>
      <w:r w:rsidRPr="006B0336">
        <w:rPr>
          <w:rFonts w:ascii="Arial" w:hAnsi="Arial" w:cs="Arial"/>
          <w:color w:val="595959" w:themeColor="text1" w:themeTint="A6"/>
          <w:sz w:val="24"/>
          <w:szCs w:val="24"/>
        </w:rPr>
        <w:t>The Hirer will not as a result have any further claims against the Owner.</w:t>
      </w:r>
    </w:p>
    <w:p w14:paraId="7FB922EE" w14:textId="4DF7828F" w:rsidR="00D85E47" w:rsidRPr="0041259A" w:rsidRDefault="00D85E47" w:rsidP="00D85E47">
      <w:pPr>
        <w:rPr>
          <w:rFonts w:ascii="Arial" w:hAnsi="Arial" w:cs="Arial"/>
          <w:i/>
          <w:iCs/>
          <w:color w:val="767171" w:themeColor="background2" w:themeShade="80"/>
          <w:sz w:val="24"/>
          <w:szCs w:val="24"/>
        </w:rPr>
      </w:pPr>
      <w:r w:rsidRPr="0041259A">
        <w:rPr>
          <w:rFonts w:ascii="Arial" w:hAnsi="Arial" w:cs="Arial"/>
          <w:i/>
          <w:iCs/>
          <w:color w:val="767171" w:themeColor="background2" w:themeShade="80"/>
          <w:sz w:val="24"/>
          <w:szCs w:val="24"/>
        </w:rPr>
        <w:t>(A Force Majeure Event: means (i) any event or circumstance not within a party’s reasonable control including, without limitation, acts of God, flood, drought, earthquake or other natural disaster; epidemic or pandemic (if so categorized by a national or international health organisation), terrorist attack, civil war, civil commotion or riots, war, threat of or preparation for war, armed conflict, imposition of sanctions, embargo, or breaking off of diplomatic relations, nuclear, chemical or biological contamination or sonic boom, any law or any legally enforceable action taken by a government or public authority, which affects (directly or indirectly) the ability of the relevant party to perform a contractual obligation, collapse of buildings, fire, explosion or accident, or any labour or trade dispute, strikes, industrial action or lockouts and (ii) any binding legislation or law passed by the UK government or a UK public authority as a consequence of any of the events listed in (i).)</w:t>
      </w:r>
    </w:p>
    <w:p w14:paraId="178E684C" w14:textId="52EC6EF7" w:rsidR="0062538E" w:rsidRDefault="0041259A" w:rsidP="00834480">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8</w:t>
      </w:r>
      <w:r w:rsidR="00834480" w:rsidRPr="0062538E">
        <w:rPr>
          <w:rFonts w:ascii="Arial" w:eastAsia="Times New Roman" w:hAnsi="Arial" w:cs="Arial"/>
          <w:b/>
          <w:bCs/>
          <w:color w:val="8496B0" w:themeColor="text2" w:themeTint="99"/>
          <w:sz w:val="27"/>
          <w:szCs w:val="27"/>
          <w:lang w:eastAsia="en-GB"/>
        </w:rPr>
        <w:t>. AMENITIES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 xml:space="preserve">The use of accommodation and amenities, where offered, is entirely at the users’ risk, and no responsibility can be accepted for injury, or loss or damage to users’ or visitors’ belongings. </w:t>
      </w:r>
    </w:p>
    <w:p w14:paraId="4D43DF4F" w14:textId="1CA74812" w:rsidR="00834480" w:rsidRPr="0062538E" w:rsidRDefault="0041259A"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9</w:t>
      </w:r>
      <w:r w:rsidR="00834480" w:rsidRPr="0062538E">
        <w:rPr>
          <w:rFonts w:ascii="Arial" w:eastAsia="Times New Roman" w:hAnsi="Arial" w:cs="Arial"/>
          <w:b/>
          <w:bCs/>
          <w:color w:val="8496B0" w:themeColor="text2" w:themeTint="99"/>
          <w:sz w:val="27"/>
          <w:szCs w:val="27"/>
          <w:lang w:eastAsia="en-GB"/>
        </w:rPr>
        <w:t>. PARTY NUMBERS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In no circumstances may more than the maximum number of pers</w:t>
      </w:r>
      <w:r w:rsidR="0090006E">
        <w:rPr>
          <w:rFonts w:ascii="Arial" w:eastAsia="Times New Roman" w:hAnsi="Arial" w:cs="Arial"/>
          <w:color w:val="666064"/>
          <w:sz w:val="24"/>
          <w:szCs w:val="24"/>
          <w:lang w:eastAsia="en-GB"/>
        </w:rPr>
        <w:t>ons as stated on the website occupy the</w:t>
      </w:r>
      <w:r w:rsidR="00834480" w:rsidRPr="00834480">
        <w:rPr>
          <w:rFonts w:ascii="Arial" w:eastAsia="Times New Roman" w:hAnsi="Arial" w:cs="Arial"/>
          <w:color w:val="666064"/>
          <w:sz w:val="24"/>
          <w:szCs w:val="24"/>
          <w:lang w:eastAsia="en-GB"/>
        </w:rPr>
        <w:t xml:space="preserve"> property. Owners reserve the right to refuse admittance if this condition is not observed. Only those listed on the booking may occupy the premises. The person who completes the booking, i.e. the lead name, certifies that he or she is authorised to agree to the Booking Conditions on behalf of all members of the party, including any changes.</w:t>
      </w:r>
    </w:p>
    <w:p w14:paraId="3FDAC047" w14:textId="77777777" w:rsidR="00834480" w:rsidRPr="00834480" w:rsidRDefault="00834480" w:rsidP="0083448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The lead name must be over 18 years and a member of the party occupying the property. The lead name agrees to take responsibility for all me</w:t>
      </w:r>
      <w:r w:rsidR="00494631">
        <w:rPr>
          <w:rFonts w:ascii="Arial" w:eastAsia="Times New Roman" w:hAnsi="Arial" w:cs="Arial"/>
          <w:color w:val="666064"/>
          <w:sz w:val="24"/>
          <w:szCs w:val="24"/>
          <w:lang w:eastAsia="en-GB"/>
        </w:rPr>
        <w:t>mbers of the party. The Owner</w:t>
      </w:r>
      <w:r w:rsidRPr="00834480">
        <w:rPr>
          <w:rFonts w:ascii="Arial" w:eastAsia="Times New Roman" w:hAnsi="Arial" w:cs="Arial"/>
          <w:color w:val="666064"/>
          <w:sz w:val="24"/>
          <w:szCs w:val="24"/>
          <w:lang w:eastAsia="en-GB"/>
        </w:rPr>
        <w:t xml:space="preserve"> reserve</w:t>
      </w:r>
      <w:r w:rsidR="00494631">
        <w:rPr>
          <w:rFonts w:ascii="Arial" w:eastAsia="Times New Roman" w:hAnsi="Arial" w:cs="Arial"/>
          <w:color w:val="666064"/>
          <w:sz w:val="24"/>
          <w:szCs w:val="24"/>
          <w:lang w:eastAsia="en-GB"/>
        </w:rPr>
        <w:t>s</w:t>
      </w:r>
      <w:r w:rsidRPr="00834480">
        <w:rPr>
          <w:rFonts w:ascii="Arial" w:eastAsia="Times New Roman" w:hAnsi="Arial" w:cs="Arial"/>
          <w:color w:val="666064"/>
          <w:sz w:val="24"/>
          <w:szCs w:val="24"/>
          <w:lang w:eastAsia="en-GB"/>
        </w:rPr>
        <w:t xml:space="preserve"> the right to refuse or revoke any bookings from parties that may in their opinion (and at their sole discretion) be unsuitable for the property concerned.</w:t>
      </w:r>
    </w:p>
    <w:p w14:paraId="460F30D2" w14:textId="7F3DBE78" w:rsidR="00834480" w:rsidRPr="0062538E" w:rsidRDefault="0041259A"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10</w:t>
      </w:r>
      <w:r w:rsidR="00834480" w:rsidRPr="0062538E">
        <w:rPr>
          <w:rFonts w:ascii="Arial" w:eastAsia="Times New Roman" w:hAnsi="Arial" w:cs="Arial"/>
          <w:b/>
          <w:bCs/>
          <w:color w:val="8496B0" w:themeColor="text2" w:themeTint="99"/>
          <w:sz w:val="27"/>
          <w:szCs w:val="27"/>
          <w:lang w:eastAsia="en-GB"/>
        </w:rPr>
        <w:t>. YOUR RESPONSIBILITIES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For the whole of the period included within your booking, you will be responsible for the property and will be expected to take all reasonable care of it. The property details aim to give accurate descriptions of the properties. Should there be any specific health or mobility difficulties which may affect a party member, this must be pointed out at the initial reservation stage so that the suitability of the property can be assessed. The property and all equipment and utensils must be left clean and tidy at the end of the hire period. Th</w:t>
      </w:r>
      <w:r w:rsidR="00494631">
        <w:rPr>
          <w:rFonts w:ascii="Arial" w:eastAsia="Times New Roman" w:hAnsi="Arial" w:cs="Arial"/>
          <w:color w:val="666064"/>
          <w:sz w:val="24"/>
          <w:szCs w:val="24"/>
          <w:lang w:eastAsia="en-GB"/>
        </w:rPr>
        <w:t>e property must be vacated by</w:t>
      </w:r>
      <w:r w:rsidR="00C01EB0">
        <w:rPr>
          <w:rFonts w:ascii="Arial" w:eastAsia="Times New Roman" w:hAnsi="Arial" w:cs="Arial"/>
          <w:color w:val="666064"/>
          <w:sz w:val="24"/>
          <w:szCs w:val="24"/>
          <w:lang w:eastAsia="en-GB"/>
        </w:rPr>
        <w:t xml:space="preserve"> the</w:t>
      </w:r>
      <w:r w:rsidR="00494631">
        <w:rPr>
          <w:rFonts w:ascii="Arial" w:eastAsia="Times New Roman" w:hAnsi="Arial" w:cs="Arial"/>
          <w:color w:val="666064"/>
          <w:sz w:val="24"/>
          <w:szCs w:val="24"/>
          <w:lang w:eastAsia="en-GB"/>
        </w:rPr>
        <w:t xml:space="preserve"> </w:t>
      </w:r>
      <w:r w:rsidR="006B0DFB">
        <w:rPr>
          <w:rFonts w:ascii="Arial" w:eastAsia="Times New Roman" w:hAnsi="Arial" w:cs="Arial"/>
          <w:color w:val="666064"/>
          <w:sz w:val="24"/>
          <w:szCs w:val="24"/>
          <w:lang w:eastAsia="en-GB"/>
        </w:rPr>
        <w:t>time stated</w:t>
      </w:r>
      <w:r w:rsidR="00834480" w:rsidRPr="00834480">
        <w:rPr>
          <w:rFonts w:ascii="Arial" w:eastAsia="Times New Roman" w:hAnsi="Arial" w:cs="Arial"/>
          <w:color w:val="666064"/>
          <w:sz w:val="24"/>
          <w:szCs w:val="24"/>
          <w:lang w:eastAsia="en-GB"/>
        </w:rPr>
        <w:t xml:space="preserve"> on the day of departure.</w:t>
      </w:r>
    </w:p>
    <w:p w14:paraId="4FD0B7A3" w14:textId="73143BAA" w:rsidR="00834480" w:rsidRPr="0062538E" w:rsidRDefault="008211CF"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lastRenderedPageBreak/>
        <w:t>1</w:t>
      </w:r>
      <w:r w:rsidR="0041259A">
        <w:rPr>
          <w:rFonts w:ascii="Arial" w:eastAsia="Times New Roman" w:hAnsi="Arial" w:cs="Arial"/>
          <w:b/>
          <w:bCs/>
          <w:color w:val="8496B0" w:themeColor="text2" w:themeTint="99"/>
          <w:sz w:val="27"/>
          <w:szCs w:val="27"/>
          <w:lang w:eastAsia="en-GB"/>
        </w:rPr>
        <w:t>1</w:t>
      </w:r>
      <w:r w:rsidR="00834480" w:rsidRPr="0062538E">
        <w:rPr>
          <w:rFonts w:ascii="Arial" w:eastAsia="Times New Roman" w:hAnsi="Arial" w:cs="Arial"/>
          <w:b/>
          <w:bCs/>
          <w:color w:val="8496B0" w:themeColor="text2" w:themeTint="99"/>
          <w:sz w:val="27"/>
          <w:szCs w:val="27"/>
          <w:lang w:eastAsia="en-GB"/>
        </w:rPr>
        <w:t>. DAMAGE</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All damages and breakages are the legal responsibility of you, the Hirer, and should be notified to the Owner or keyholder before the end of your holiday. The cost of damage or breakages shall be payable on demand. Normally, minor damage or breakages will not be charged but in circumstances where extra cleaning is required or there has been breakage or damage beyond what is reasona</w:t>
      </w:r>
      <w:r w:rsidR="00494631">
        <w:rPr>
          <w:rFonts w:ascii="Arial" w:eastAsia="Times New Roman" w:hAnsi="Arial" w:cs="Arial"/>
          <w:color w:val="666064"/>
          <w:sz w:val="24"/>
          <w:szCs w:val="24"/>
          <w:lang w:eastAsia="en-GB"/>
        </w:rPr>
        <w:t>bly to be expected, the Owner</w:t>
      </w:r>
      <w:r w:rsidR="00834480" w:rsidRPr="00834480">
        <w:rPr>
          <w:rFonts w:ascii="Arial" w:eastAsia="Times New Roman" w:hAnsi="Arial" w:cs="Arial"/>
          <w:color w:val="666064"/>
          <w:sz w:val="24"/>
          <w:szCs w:val="24"/>
          <w:lang w:eastAsia="en-GB"/>
        </w:rPr>
        <w:t xml:space="preserve"> reserve</w:t>
      </w:r>
      <w:r w:rsidR="003F4C68">
        <w:rPr>
          <w:rFonts w:ascii="Arial" w:eastAsia="Times New Roman" w:hAnsi="Arial" w:cs="Arial"/>
          <w:color w:val="666064"/>
          <w:sz w:val="24"/>
          <w:szCs w:val="24"/>
          <w:lang w:eastAsia="en-GB"/>
        </w:rPr>
        <w:t>s</w:t>
      </w:r>
      <w:r w:rsidR="00834480" w:rsidRPr="00834480">
        <w:rPr>
          <w:rFonts w:ascii="Arial" w:eastAsia="Times New Roman" w:hAnsi="Arial" w:cs="Arial"/>
          <w:color w:val="666064"/>
          <w:sz w:val="24"/>
          <w:szCs w:val="24"/>
          <w:lang w:eastAsia="en-GB"/>
        </w:rPr>
        <w:t xml:space="preserve"> the right to charge you for any additional costs incurred as a consequence and may, at their discretion, refuse further bookings.</w:t>
      </w:r>
    </w:p>
    <w:p w14:paraId="1521CFC5" w14:textId="4EB31B62" w:rsidR="00E804FA" w:rsidRDefault="00834480" w:rsidP="0062538E">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bookmarkStart w:id="1" w:name="_Hlk78960630"/>
      <w:r w:rsidRPr="00834480">
        <w:rPr>
          <w:rFonts w:ascii="Arial" w:eastAsia="Times New Roman" w:hAnsi="Arial" w:cs="Arial"/>
          <w:color w:val="666064"/>
          <w:sz w:val="24"/>
          <w:szCs w:val="24"/>
          <w:lang w:eastAsia="en-GB"/>
        </w:rPr>
        <w:t>Should you find on arrival any damaged or non-working items, they must be reported to the Owner or keyholder immediately, so that matter</w:t>
      </w:r>
      <w:r w:rsidR="00494631">
        <w:rPr>
          <w:rFonts w:ascii="Arial" w:eastAsia="Times New Roman" w:hAnsi="Arial" w:cs="Arial"/>
          <w:color w:val="666064"/>
          <w:sz w:val="24"/>
          <w:szCs w:val="24"/>
          <w:lang w:eastAsia="en-GB"/>
        </w:rPr>
        <w:t>s can be rectified. The Owner</w:t>
      </w:r>
      <w:r w:rsidRPr="00834480">
        <w:rPr>
          <w:rFonts w:ascii="Arial" w:eastAsia="Times New Roman" w:hAnsi="Arial" w:cs="Arial"/>
          <w:color w:val="666064"/>
          <w:sz w:val="24"/>
          <w:szCs w:val="24"/>
          <w:lang w:eastAsia="en-GB"/>
        </w:rPr>
        <w:t xml:space="preserve"> has the right to enter the property (without prior notice if this is not practical or possible) if special circumstances or emergencies arise (for example if repairs need to be carried out). Any Damages/Security Deposits charged by the Owner and administered </w:t>
      </w:r>
      <w:r w:rsidR="00494631">
        <w:rPr>
          <w:rFonts w:ascii="Arial" w:eastAsia="Times New Roman" w:hAnsi="Arial" w:cs="Arial"/>
          <w:color w:val="666064"/>
          <w:sz w:val="24"/>
          <w:szCs w:val="24"/>
          <w:lang w:eastAsia="en-GB"/>
        </w:rPr>
        <w:t>by the Owner themselves</w:t>
      </w:r>
      <w:r w:rsidRPr="00834480">
        <w:rPr>
          <w:rFonts w:ascii="Arial" w:eastAsia="Times New Roman" w:hAnsi="Arial" w:cs="Arial"/>
          <w:color w:val="666064"/>
          <w:sz w:val="24"/>
          <w:szCs w:val="24"/>
          <w:lang w:eastAsia="en-GB"/>
        </w:rPr>
        <w:t xml:space="preserve"> will be cashed on receipt</w:t>
      </w:r>
      <w:r w:rsidR="00E305CA">
        <w:rPr>
          <w:rFonts w:ascii="Arial" w:eastAsia="Times New Roman" w:hAnsi="Arial" w:cs="Arial"/>
          <w:color w:val="666064"/>
          <w:sz w:val="24"/>
          <w:szCs w:val="24"/>
          <w:lang w:eastAsia="en-GB"/>
        </w:rPr>
        <w:t>.</w:t>
      </w:r>
      <w:r w:rsidR="0041259A">
        <w:rPr>
          <w:rFonts w:ascii="Arial" w:eastAsia="Times New Roman" w:hAnsi="Arial" w:cs="Arial"/>
          <w:color w:val="666064"/>
          <w:sz w:val="24"/>
          <w:szCs w:val="24"/>
          <w:lang w:eastAsia="en-GB"/>
        </w:rPr>
        <w:t xml:space="preserve"> </w:t>
      </w:r>
      <w:r w:rsidR="00494631">
        <w:rPr>
          <w:rFonts w:ascii="Arial" w:eastAsia="Times New Roman" w:hAnsi="Arial" w:cs="Arial"/>
          <w:color w:val="666064"/>
          <w:sz w:val="24"/>
          <w:szCs w:val="24"/>
          <w:lang w:eastAsia="en-GB"/>
        </w:rPr>
        <w:t>The Owner</w:t>
      </w:r>
      <w:r w:rsidRPr="00834480">
        <w:rPr>
          <w:rFonts w:ascii="Arial" w:eastAsia="Times New Roman" w:hAnsi="Arial" w:cs="Arial"/>
          <w:color w:val="666064"/>
          <w:sz w:val="24"/>
          <w:szCs w:val="24"/>
          <w:lang w:eastAsia="en-GB"/>
        </w:rPr>
        <w:t xml:space="preserve"> reserves the right to repossess the Holiday Home at any time, where you or any member of your party</w:t>
      </w:r>
      <w:r w:rsidR="00494631">
        <w:rPr>
          <w:rFonts w:ascii="Arial" w:eastAsia="Times New Roman" w:hAnsi="Arial" w:cs="Arial"/>
          <w:color w:val="666064"/>
          <w:sz w:val="24"/>
          <w:szCs w:val="24"/>
          <w:lang w:eastAsia="en-GB"/>
        </w:rPr>
        <w:t xml:space="preserve"> has caused damage. The Owner</w:t>
      </w:r>
      <w:r w:rsidRPr="00834480">
        <w:rPr>
          <w:rFonts w:ascii="Arial" w:eastAsia="Times New Roman" w:hAnsi="Arial" w:cs="Arial"/>
          <w:color w:val="666064"/>
          <w:sz w:val="24"/>
          <w:szCs w:val="24"/>
          <w:lang w:eastAsia="en-GB"/>
        </w:rPr>
        <w:t xml:space="preserve"> shall not be liable to make a refund of any remaining portion of the hire terms paid.</w:t>
      </w:r>
    </w:p>
    <w:p w14:paraId="37A30FC6" w14:textId="190C3710" w:rsidR="004E0C27" w:rsidRPr="0093377E" w:rsidRDefault="004E0C27" w:rsidP="004E0C27">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93377E">
        <w:rPr>
          <w:rFonts w:ascii="Arial" w:eastAsia="Times New Roman" w:hAnsi="Arial" w:cs="Arial"/>
          <w:color w:val="666064"/>
          <w:sz w:val="24"/>
          <w:szCs w:val="24"/>
          <w:lang w:eastAsia="en-GB"/>
        </w:rPr>
        <w:t xml:space="preserve">The Accidental Damage Deposit is due with the balance of the Guest Price and it will be cashed on receipt and held by </w:t>
      </w:r>
      <w:r>
        <w:rPr>
          <w:rFonts w:ascii="Arial" w:eastAsia="Times New Roman" w:hAnsi="Arial" w:cs="Arial"/>
          <w:color w:val="666064"/>
          <w:sz w:val="24"/>
          <w:szCs w:val="24"/>
          <w:lang w:eastAsia="en-GB"/>
        </w:rPr>
        <w:t>the owner</w:t>
      </w:r>
      <w:r w:rsidRPr="0093377E">
        <w:rPr>
          <w:rFonts w:ascii="Arial" w:eastAsia="Times New Roman" w:hAnsi="Arial" w:cs="Arial"/>
          <w:color w:val="666064"/>
          <w:sz w:val="24"/>
          <w:szCs w:val="24"/>
          <w:lang w:eastAsia="en-GB"/>
        </w:rPr>
        <w:t xml:space="preserve"> to be applied against the reasonable costs of miscellaneous repairs to and/or replacement of and/or additional cleaning of furnishings, kitchen equipment, crockery, glass, keys, bedding and towels damaged or soiled otherwise than by usual wear and tear during the period of the Booking by you or other members of your party. The balance of the Accidental Damage Deposit will be returned to you within </w:t>
      </w:r>
      <w:r w:rsidR="003F4C68">
        <w:rPr>
          <w:rFonts w:ascii="Arial" w:eastAsia="Times New Roman" w:hAnsi="Arial" w:cs="Arial"/>
          <w:color w:val="666064"/>
          <w:sz w:val="24"/>
          <w:szCs w:val="24"/>
          <w:lang w:eastAsia="en-GB"/>
        </w:rPr>
        <w:t>10</w:t>
      </w:r>
      <w:r w:rsidRPr="0093377E">
        <w:rPr>
          <w:rFonts w:ascii="Arial" w:eastAsia="Times New Roman" w:hAnsi="Arial" w:cs="Arial"/>
          <w:color w:val="666064"/>
          <w:sz w:val="24"/>
          <w:szCs w:val="24"/>
          <w:lang w:eastAsia="en-GB"/>
        </w:rPr>
        <w:t xml:space="preserve"> working days of the departure date. Where such costs exceed the Accidental Damage Deposit you agree to pay such excess to </w:t>
      </w:r>
      <w:r>
        <w:rPr>
          <w:rFonts w:ascii="Arial" w:eastAsia="Times New Roman" w:hAnsi="Arial" w:cs="Arial"/>
          <w:color w:val="666064"/>
          <w:sz w:val="24"/>
          <w:szCs w:val="24"/>
          <w:lang w:eastAsia="en-GB"/>
        </w:rPr>
        <w:t>us</w:t>
      </w:r>
      <w:r w:rsidRPr="0093377E">
        <w:rPr>
          <w:rFonts w:ascii="Arial" w:eastAsia="Times New Roman" w:hAnsi="Arial" w:cs="Arial"/>
          <w:color w:val="666064"/>
          <w:sz w:val="24"/>
          <w:szCs w:val="24"/>
          <w:lang w:eastAsia="en-GB"/>
        </w:rPr>
        <w:t xml:space="preserve"> promptly and in any event within 14 days of being notified.</w:t>
      </w:r>
    </w:p>
    <w:bookmarkEnd w:id="1"/>
    <w:p w14:paraId="19A05874" w14:textId="77777777" w:rsidR="00AB6669" w:rsidRPr="004F7223" w:rsidRDefault="00AB6669" w:rsidP="00DA56B7">
      <w:pPr>
        <w:pStyle w:val="NormalWeb"/>
        <w:shd w:val="clear" w:color="auto" w:fill="FFFFFF"/>
        <w:spacing w:before="0" w:beforeAutospacing="0" w:after="0" w:afterAutospacing="0"/>
        <w:ind w:left="720"/>
        <w:textAlignment w:val="baseline"/>
        <w:rPr>
          <w:rFonts w:ascii="Arial" w:hAnsi="Arial" w:cs="Arial"/>
          <w:color w:val="767171" w:themeColor="background2" w:themeShade="80"/>
        </w:rPr>
      </w:pPr>
    </w:p>
    <w:p w14:paraId="37AB24DD" w14:textId="3BD45E89" w:rsidR="00921753" w:rsidRPr="00921753" w:rsidRDefault="00AB6669" w:rsidP="001D467D">
      <w:pPr>
        <w:rPr>
          <w:rFonts w:ascii="Arial" w:hAnsi="Arial" w:cs="Arial"/>
          <w:color w:val="767171"/>
          <w:sz w:val="24"/>
          <w:szCs w:val="24"/>
          <w:shd w:val="clear" w:color="auto" w:fill="FFFFFF"/>
        </w:rPr>
      </w:pPr>
      <w:r w:rsidRPr="002601A0">
        <w:rPr>
          <w:rFonts w:ascii="Arial" w:hAnsi="Arial" w:cs="Arial"/>
          <w:b/>
          <w:bCs/>
          <w:color w:val="8496B0" w:themeColor="text2" w:themeTint="99"/>
          <w:sz w:val="27"/>
          <w:szCs w:val="27"/>
        </w:rPr>
        <w:t>1</w:t>
      </w:r>
      <w:r w:rsidR="00FA5495">
        <w:rPr>
          <w:rFonts w:ascii="Arial" w:hAnsi="Arial" w:cs="Arial"/>
          <w:b/>
          <w:bCs/>
          <w:color w:val="8496B0" w:themeColor="text2" w:themeTint="99"/>
          <w:sz w:val="27"/>
          <w:szCs w:val="27"/>
        </w:rPr>
        <w:t>2</w:t>
      </w:r>
      <w:r w:rsidRPr="002601A0">
        <w:rPr>
          <w:rFonts w:ascii="Arial" w:hAnsi="Arial" w:cs="Arial"/>
          <w:b/>
          <w:bCs/>
          <w:color w:val="8496B0" w:themeColor="text2" w:themeTint="99"/>
          <w:sz w:val="27"/>
          <w:szCs w:val="27"/>
        </w:rPr>
        <w:t xml:space="preserve">. </w:t>
      </w:r>
      <w:r w:rsidR="002B7173">
        <w:rPr>
          <w:rFonts w:ascii="Arial" w:hAnsi="Arial" w:cs="Arial"/>
          <w:b/>
          <w:bCs/>
          <w:color w:val="8496B0" w:themeColor="text2" w:themeTint="99"/>
          <w:sz w:val="27"/>
          <w:szCs w:val="27"/>
        </w:rPr>
        <w:t>ELECTRIC VEHICLE CHARGING</w:t>
      </w:r>
      <w:r w:rsidR="002B7173" w:rsidRPr="002601A0">
        <w:rPr>
          <w:rFonts w:ascii="Arial" w:hAnsi="Arial" w:cs="Arial"/>
          <w:b/>
          <w:bCs/>
          <w:color w:val="8496B0" w:themeColor="text2" w:themeTint="99"/>
          <w:sz w:val="27"/>
          <w:szCs w:val="27"/>
        </w:rPr>
        <w:t xml:space="preserve"> </w:t>
      </w:r>
      <w:r w:rsidR="002B7173" w:rsidRPr="002601A0">
        <w:rPr>
          <w:rFonts w:ascii="Arial" w:hAnsi="Arial" w:cs="Arial"/>
          <w:color w:val="8496B0" w:themeColor="text2" w:themeTint="99"/>
          <w:sz w:val="28"/>
          <w:szCs w:val="28"/>
        </w:rPr>
        <w:t> </w:t>
      </w:r>
      <w:r w:rsidRPr="00AB6669">
        <w:rPr>
          <w:rFonts w:ascii="Arial" w:hAnsi="Arial" w:cs="Arial"/>
          <w:color w:val="767171"/>
          <w:sz w:val="24"/>
          <w:szCs w:val="24"/>
          <w:shd w:val="clear" w:color="auto" w:fill="FFFFFF"/>
        </w:rPr>
        <w:t xml:space="preserve">Unfortunately the property does not have facilities for </w:t>
      </w:r>
      <w:r w:rsidR="00897055">
        <w:rPr>
          <w:rFonts w:ascii="Arial" w:hAnsi="Arial" w:cs="Arial"/>
          <w:color w:val="767171"/>
          <w:sz w:val="24"/>
          <w:szCs w:val="24"/>
          <w:shd w:val="clear" w:color="auto" w:fill="FFFFFF"/>
        </w:rPr>
        <w:t>Electric Vehicle (</w:t>
      </w:r>
      <w:r w:rsidRPr="00AB6669">
        <w:rPr>
          <w:rFonts w:ascii="Arial" w:hAnsi="Arial" w:cs="Arial"/>
          <w:color w:val="767171"/>
          <w:sz w:val="24"/>
          <w:szCs w:val="24"/>
          <w:shd w:val="clear" w:color="auto" w:fill="FFFFFF"/>
        </w:rPr>
        <w:t>EV</w:t>
      </w:r>
      <w:r w:rsidR="00897055">
        <w:rPr>
          <w:rFonts w:ascii="Arial" w:hAnsi="Arial" w:cs="Arial"/>
          <w:color w:val="767171"/>
          <w:sz w:val="24"/>
          <w:szCs w:val="24"/>
          <w:shd w:val="clear" w:color="auto" w:fill="FFFFFF"/>
        </w:rPr>
        <w:t>)</w:t>
      </w:r>
      <w:r w:rsidRPr="00AB6669">
        <w:rPr>
          <w:rFonts w:ascii="Arial" w:hAnsi="Arial" w:cs="Arial"/>
          <w:color w:val="767171"/>
          <w:sz w:val="24"/>
          <w:szCs w:val="24"/>
          <w:shd w:val="clear" w:color="auto" w:fill="FFFFFF"/>
        </w:rPr>
        <w:t xml:space="preserve"> charging</w:t>
      </w:r>
      <w:r w:rsidR="00FF451B">
        <w:rPr>
          <w:rFonts w:ascii="Arial" w:hAnsi="Arial" w:cs="Arial"/>
          <w:color w:val="767171"/>
          <w:sz w:val="24"/>
          <w:szCs w:val="24"/>
          <w:shd w:val="clear" w:color="auto" w:fill="FFFFFF"/>
        </w:rPr>
        <w:t>. W</w:t>
      </w:r>
      <w:r w:rsidRPr="00AB6669">
        <w:rPr>
          <w:rFonts w:ascii="Arial" w:hAnsi="Arial" w:cs="Arial"/>
          <w:color w:val="767171"/>
          <w:sz w:val="24"/>
          <w:szCs w:val="24"/>
          <w:shd w:val="clear" w:color="auto" w:fill="FFFFFF"/>
        </w:rPr>
        <w:t>e do not have a</w:t>
      </w:r>
      <w:r>
        <w:rPr>
          <w:rFonts w:ascii="Arial" w:hAnsi="Arial" w:cs="Arial"/>
          <w:color w:val="767171"/>
          <w:sz w:val="24"/>
          <w:szCs w:val="24"/>
          <w:shd w:val="clear" w:color="auto" w:fill="FFFFFF"/>
        </w:rPr>
        <w:t>n</w:t>
      </w:r>
      <w:r w:rsidRPr="00AB6669">
        <w:rPr>
          <w:rFonts w:ascii="Arial" w:hAnsi="Arial" w:cs="Arial"/>
          <w:color w:val="767171"/>
          <w:sz w:val="24"/>
          <w:szCs w:val="24"/>
          <w:shd w:val="clear" w:color="auto" w:fill="FFFFFF"/>
        </w:rPr>
        <w:t xml:space="preserve"> </w:t>
      </w:r>
      <w:r w:rsidR="00897055">
        <w:rPr>
          <w:rFonts w:ascii="Arial" w:hAnsi="Arial" w:cs="Arial"/>
          <w:color w:val="767171"/>
          <w:sz w:val="24"/>
          <w:szCs w:val="24"/>
          <w:shd w:val="clear" w:color="auto" w:fill="FFFFFF"/>
        </w:rPr>
        <w:t>Electric Vehicle Charging Point (</w:t>
      </w:r>
      <w:r w:rsidRPr="00AB6669">
        <w:rPr>
          <w:rFonts w:ascii="Arial" w:hAnsi="Arial" w:cs="Arial"/>
          <w:color w:val="767171"/>
          <w:sz w:val="24"/>
          <w:szCs w:val="24"/>
          <w:shd w:val="clear" w:color="auto" w:fill="FFFFFF"/>
        </w:rPr>
        <w:t>EVCP</w:t>
      </w:r>
      <w:r w:rsidR="00897055">
        <w:rPr>
          <w:rFonts w:ascii="Arial" w:hAnsi="Arial" w:cs="Arial"/>
          <w:color w:val="767171"/>
          <w:sz w:val="24"/>
          <w:szCs w:val="24"/>
          <w:shd w:val="clear" w:color="auto" w:fill="FFFFFF"/>
        </w:rPr>
        <w:t>)</w:t>
      </w:r>
      <w:r w:rsidRPr="00AB6669">
        <w:rPr>
          <w:rFonts w:ascii="Arial" w:hAnsi="Arial" w:cs="Arial"/>
          <w:color w:val="767171"/>
          <w:sz w:val="24"/>
          <w:szCs w:val="24"/>
          <w:shd w:val="clear" w:color="auto" w:fill="FFFFFF"/>
        </w:rPr>
        <w:t xml:space="preserve"> and </w:t>
      </w:r>
      <w:r w:rsidR="00FF451B">
        <w:rPr>
          <w:rFonts w:ascii="Arial" w:hAnsi="Arial" w:cs="Arial"/>
          <w:color w:val="767171"/>
          <w:sz w:val="24"/>
          <w:szCs w:val="24"/>
          <w:shd w:val="clear" w:color="auto" w:fill="FFFFFF"/>
        </w:rPr>
        <w:t>being a Grade two listed buildin</w:t>
      </w:r>
      <w:r w:rsidR="00897055">
        <w:rPr>
          <w:rFonts w:ascii="Arial" w:hAnsi="Arial" w:cs="Arial"/>
          <w:color w:val="767171"/>
          <w:sz w:val="24"/>
          <w:szCs w:val="24"/>
          <w:shd w:val="clear" w:color="auto" w:fill="FFFFFF"/>
        </w:rPr>
        <w:t>g the</w:t>
      </w:r>
      <w:r w:rsidR="00FF451B">
        <w:rPr>
          <w:rFonts w:ascii="Arial" w:hAnsi="Arial" w:cs="Arial"/>
          <w:color w:val="767171"/>
          <w:sz w:val="24"/>
          <w:szCs w:val="24"/>
          <w:shd w:val="clear" w:color="auto" w:fill="FFFFFF"/>
        </w:rPr>
        <w:t xml:space="preserve"> building </w:t>
      </w:r>
      <w:r w:rsidRPr="00AB6669">
        <w:rPr>
          <w:rFonts w:ascii="Arial" w:hAnsi="Arial" w:cs="Arial"/>
          <w:color w:val="767171"/>
          <w:sz w:val="24"/>
          <w:szCs w:val="24"/>
          <w:shd w:val="clear" w:color="auto" w:fill="FFFFFF"/>
        </w:rPr>
        <w:t>insurance doesn’t allow 13amp charging</w:t>
      </w:r>
      <w:r w:rsidR="00FF451B">
        <w:rPr>
          <w:rFonts w:ascii="Arial" w:hAnsi="Arial" w:cs="Arial"/>
          <w:color w:val="767171"/>
          <w:sz w:val="24"/>
          <w:szCs w:val="24"/>
          <w:shd w:val="clear" w:color="auto" w:fill="FFFFFF"/>
        </w:rPr>
        <w:t xml:space="preserve"> of EV vehicles</w:t>
      </w:r>
      <w:r w:rsidR="00897055">
        <w:rPr>
          <w:rFonts w:ascii="Arial" w:hAnsi="Arial" w:cs="Arial"/>
          <w:color w:val="767171"/>
          <w:sz w:val="24"/>
          <w:szCs w:val="24"/>
          <w:shd w:val="clear" w:color="auto" w:fill="FFFFFF"/>
        </w:rPr>
        <w:t>,</w:t>
      </w:r>
      <w:r w:rsidRPr="00AB6669">
        <w:rPr>
          <w:rFonts w:ascii="Arial" w:hAnsi="Arial" w:cs="Arial"/>
          <w:color w:val="767171"/>
          <w:sz w:val="24"/>
          <w:szCs w:val="24"/>
          <w:shd w:val="clear" w:color="auto" w:fill="FFFFFF"/>
        </w:rPr>
        <w:t xml:space="preserve"> as it is a fire risk to the property. </w:t>
      </w:r>
      <w:r w:rsidR="00897055">
        <w:rPr>
          <w:rFonts w:ascii="Arial" w:hAnsi="Arial" w:cs="Arial"/>
          <w:color w:val="767171"/>
          <w:sz w:val="24"/>
          <w:szCs w:val="24"/>
          <w:shd w:val="clear" w:color="auto" w:fill="FFFFFF"/>
        </w:rPr>
        <w:t xml:space="preserve">The Electricity is monitored and </w:t>
      </w:r>
      <w:r w:rsidR="00025BAD">
        <w:rPr>
          <w:rFonts w:ascii="Arial" w:hAnsi="Arial" w:cs="Arial"/>
          <w:color w:val="767171"/>
          <w:sz w:val="24"/>
          <w:szCs w:val="24"/>
          <w:shd w:val="clear" w:color="auto" w:fill="FFFFFF"/>
        </w:rPr>
        <w:t>if it has been found that a vehicle has been charged by a 13amp socket then a penalty payment will be taken via forfeit of your damage deposit as you will have put the building and other people at ri</w:t>
      </w:r>
    </w:p>
    <w:p w14:paraId="17FFE255" w14:textId="672F2C6A" w:rsidR="0082791D" w:rsidRPr="00763237" w:rsidRDefault="00763237" w:rsidP="00763237">
      <w:pPr>
        <w:rPr>
          <w:rFonts w:ascii="Arial" w:hAnsi="Arial" w:cs="Arial"/>
          <w:color w:val="767171"/>
          <w:sz w:val="24"/>
          <w:szCs w:val="24"/>
          <w:shd w:val="clear" w:color="auto" w:fill="FFFFFF"/>
        </w:rPr>
      </w:pPr>
      <w:r w:rsidRPr="00C4672E">
        <w:rPr>
          <w:rFonts w:ascii="Arial" w:hAnsi="Arial" w:cs="Arial"/>
          <w:b/>
          <w:bCs/>
          <w:color w:val="8496B0" w:themeColor="text2" w:themeTint="99"/>
          <w:sz w:val="27"/>
          <w:szCs w:val="27"/>
          <w:shd w:val="clear" w:color="auto" w:fill="FFFFFF"/>
        </w:rPr>
        <w:t>13. FIRE REGULATIONS</w:t>
      </w:r>
      <w:r w:rsidRPr="00C4672E">
        <w:rPr>
          <w:rFonts w:ascii="Arial" w:hAnsi="Arial" w:cs="Arial"/>
          <w:color w:val="8496B0" w:themeColor="text2" w:themeTint="99"/>
          <w:sz w:val="28"/>
          <w:szCs w:val="28"/>
          <w:shd w:val="clear" w:color="auto" w:fill="FFFFFF"/>
        </w:rPr>
        <w:t xml:space="preserve"> </w:t>
      </w:r>
      <w:r>
        <w:rPr>
          <w:rFonts w:ascii="Arial" w:hAnsi="Arial" w:cs="Arial"/>
          <w:color w:val="767171"/>
          <w:sz w:val="24"/>
          <w:szCs w:val="24"/>
          <w:shd w:val="clear" w:color="auto" w:fill="FFFFFF"/>
        </w:rPr>
        <w:t>Due to new fire regulations 2023 the following must be adhered to: Do not block exit routes with anything. It is advised that when you are in the property you should unlock all windows. You must not use any candles or tealights. There is no smoking anywhere on the premises, if you wish to smoke please go to the bench on the green opposite the apartment. Do not use a deep fat fryer. No portable heaters. No E-bikes permitted inside the premises or in outside store cupboard. It is advised that at night all doors should be shut especially the kitchen doors.</w:t>
      </w:r>
    </w:p>
    <w:p w14:paraId="6CBCB7D8" w14:textId="194570AA" w:rsidR="00834480" w:rsidRPr="0062538E" w:rsidRDefault="00834480" w:rsidP="00834480">
      <w:pPr>
        <w:pBdr>
          <w:bottom w:val="single" w:sz="6" w:space="4" w:color="F2F2F2"/>
        </w:pBdr>
        <w:shd w:val="clear" w:color="auto" w:fill="FFFFFF"/>
        <w:spacing w:before="100" w:beforeAutospacing="1" w:after="100" w:afterAutospacing="1" w:line="240" w:lineRule="auto"/>
        <w:outlineLvl w:val="0"/>
        <w:rPr>
          <w:rFonts w:ascii="Arial" w:eastAsia="Times New Roman" w:hAnsi="Arial" w:cs="Arial"/>
          <w:color w:val="F4B083" w:themeColor="accent2" w:themeTint="99"/>
          <w:kern w:val="36"/>
          <w:sz w:val="48"/>
          <w:szCs w:val="48"/>
          <w:lang w:eastAsia="en-GB"/>
        </w:rPr>
      </w:pPr>
      <w:r w:rsidRPr="0062538E">
        <w:rPr>
          <w:rFonts w:ascii="Arial" w:eastAsia="Times New Roman" w:hAnsi="Arial" w:cs="Arial"/>
          <w:color w:val="F4B083" w:themeColor="accent2" w:themeTint="99"/>
          <w:kern w:val="36"/>
          <w:sz w:val="48"/>
          <w:szCs w:val="48"/>
          <w:lang w:eastAsia="en-GB"/>
        </w:rPr>
        <w:t xml:space="preserve">Essential </w:t>
      </w:r>
      <w:r w:rsidR="0041259A">
        <w:rPr>
          <w:rFonts w:ascii="Arial" w:eastAsia="Times New Roman" w:hAnsi="Arial" w:cs="Arial"/>
          <w:color w:val="F4B083" w:themeColor="accent2" w:themeTint="99"/>
          <w:kern w:val="36"/>
          <w:sz w:val="48"/>
          <w:szCs w:val="48"/>
          <w:lang w:eastAsia="en-GB"/>
        </w:rPr>
        <w:t>Ap</w:t>
      </w:r>
      <w:r w:rsidR="00D85E47">
        <w:rPr>
          <w:rFonts w:ascii="Arial" w:eastAsia="Times New Roman" w:hAnsi="Arial" w:cs="Arial"/>
          <w:color w:val="F4B083" w:themeColor="accent2" w:themeTint="99"/>
          <w:kern w:val="36"/>
          <w:sz w:val="48"/>
          <w:szCs w:val="48"/>
          <w:lang w:eastAsia="en-GB"/>
        </w:rPr>
        <w:t>artment</w:t>
      </w:r>
      <w:r w:rsidRPr="0062538E">
        <w:rPr>
          <w:rFonts w:ascii="Arial" w:eastAsia="Times New Roman" w:hAnsi="Arial" w:cs="Arial"/>
          <w:color w:val="F4B083" w:themeColor="accent2" w:themeTint="99"/>
          <w:kern w:val="36"/>
          <w:sz w:val="48"/>
          <w:szCs w:val="48"/>
          <w:lang w:eastAsia="en-GB"/>
        </w:rPr>
        <w:t xml:space="preserve"> Information</w:t>
      </w:r>
    </w:p>
    <w:p w14:paraId="1EE5B7E1" w14:textId="3957E935" w:rsidR="007F22AF"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62538E">
        <w:rPr>
          <w:rFonts w:ascii="Arial" w:eastAsia="Times New Roman" w:hAnsi="Arial" w:cs="Arial"/>
          <w:b/>
          <w:bCs/>
          <w:color w:val="F4B083" w:themeColor="accent2" w:themeTint="99"/>
          <w:sz w:val="27"/>
          <w:szCs w:val="27"/>
          <w:lang w:eastAsia="en-GB"/>
        </w:rPr>
        <w:t>ARRIVAL AND DEPARTURE</w:t>
      </w:r>
      <w:r w:rsidR="007F22AF">
        <w:rPr>
          <w:rFonts w:ascii="Arial" w:eastAsia="Times New Roman" w:hAnsi="Arial" w:cs="Arial"/>
          <w:b/>
          <w:bCs/>
          <w:color w:val="F4B083" w:themeColor="accent2" w:themeTint="99"/>
          <w:sz w:val="27"/>
          <w:szCs w:val="27"/>
          <w:lang w:eastAsia="en-GB"/>
        </w:rPr>
        <w:t xml:space="preserve"> </w:t>
      </w:r>
      <w:r w:rsidR="007C6E65">
        <w:rPr>
          <w:rFonts w:ascii="Arial" w:eastAsia="Times New Roman" w:hAnsi="Arial" w:cs="Arial"/>
          <w:color w:val="666064"/>
          <w:sz w:val="24"/>
          <w:szCs w:val="24"/>
          <w:lang w:eastAsia="en-GB"/>
        </w:rPr>
        <w:t>Due to Covid19 our a</w:t>
      </w:r>
      <w:r w:rsidR="007C6E65" w:rsidRPr="00834480">
        <w:rPr>
          <w:rFonts w:ascii="Arial" w:eastAsia="Times New Roman" w:hAnsi="Arial" w:cs="Arial"/>
          <w:color w:val="666064"/>
          <w:sz w:val="24"/>
          <w:szCs w:val="24"/>
          <w:lang w:eastAsia="en-GB"/>
        </w:rPr>
        <w:t xml:space="preserve">rrival and departure </w:t>
      </w:r>
      <w:r w:rsidR="007C6E65">
        <w:rPr>
          <w:rFonts w:ascii="Arial" w:eastAsia="Times New Roman" w:hAnsi="Arial" w:cs="Arial"/>
          <w:color w:val="666064"/>
          <w:sz w:val="24"/>
          <w:szCs w:val="24"/>
          <w:lang w:eastAsia="en-GB"/>
        </w:rPr>
        <w:t>times are</w:t>
      </w:r>
      <w:r w:rsidR="007C6E65" w:rsidRPr="00834480">
        <w:rPr>
          <w:rFonts w:ascii="Arial" w:eastAsia="Times New Roman" w:hAnsi="Arial" w:cs="Arial"/>
          <w:color w:val="666064"/>
          <w:sz w:val="24"/>
          <w:szCs w:val="24"/>
          <w:lang w:eastAsia="en-GB"/>
        </w:rPr>
        <w:t xml:space="preserve"> </w:t>
      </w:r>
      <w:r w:rsidR="007C6E65">
        <w:rPr>
          <w:rFonts w:ascii="Arial" w:eastAsia="Times New Roman" w:hAnsi="Arial" w:cs="Arial"/>
          <w:color w:val="666064"/>
          <w:sz w:val="24"/>
          <w:szCs w:val="24"/>
          <w:lang w:eastAsia="en-GB"/>
        </w:rPr>
        <w:t xml:space="preserve">currently </w:t>
      </w:r>
      <w:r w:rsidR="00963360">
        <w:rPr>
          <w:rFonts w:ascii="Arial" w:eastAsia="Times New Roman" w:hAnsi="Arial" w:cs="Arial"/>
          <w:color w:val="666064"/>
          <w:sz w:val="24"/>
          <w:szCs w:val="24"/>
          <w:lang w:eastAsia="en-GB"/>
        </w:rPr>
        <w:t>3</w:t>
      </w:r>
      <w:r w:rsidR="007C6E65" w:rsidRPr="00834480">
        <w:rPr>
          <w:rFonts w:ascii="Arial" w:eastAsia="Times New Roman" w:hAnsi="Arial" w:cs="Arial"/>
          <w:color w:val="666064"/>
          <w:sz w:val="24"/>
          <w:szCs w:val="24"/>
          <w:lang w:eastAsia="en-GB"/>
        </w:rPr>
        <w:t xml:space="preserve">pm on the day that your holiday commences and should be </w:t>
      </w:r>
      <w:r w:rsidR="007C6E65">
        <w:rPr>
          <w:rFonts w:ascii="Arial" w:eastAsia="Times New Roman" w:hAnsi="Arial" w:cs="Arial"/>
          <w:color w:val="666064"/>
          <w:sz w:val="24"/>
          <w:szCs w:val="24"/>
          <w:lang w:eastAsia="en-GB"/>
        </w:rPr>
        <w:t>vacated no later than 9.30</w:t>
      </w:r>
      <w:r w:rsidR="007C6E65" w:rsidRPr="00834480">
        <w:rPr>
          <w:rFonts w:ascii="Arial" w:eastAsia="Times New Roman" w:hAnsi="Arial" w:cs="Arial"/>
          <w:color w:val="666064"/>
          <w:sz w:val="24"/>
          <w:szCs w:val="24"/>
          <w:lang w:eastAsia="en-GB"/>
        </w:rPr>
        <w:t xml:space="preserve">am on the day of your departure. </w:t>
      </w:r>
      <w:r w:rsidR="007C6E65">
        <w:rPr>
          <w:rFonts w:ascii="Arial" w:eastAsia="Times New Roman" w:hAnsi="Arial" w:cs="Arial"/>
          <w:color w:val="666064"/>
          <w:sz w:val="24"/>
          <w:szCs w:val="24"/>
          <w:lang w:eastAsia="en-GB"/>
        </w:rPr>
        <w:t xml:space="preserve">We do however reserve the right to change these times in response to government guidelines due to Covid19. </w:t>
      </w:r>
      <w:r w:rsidR="007C6E65" w:rsidRPr="00834480">
        <w:rPr>
          <w:rFonts w:ascii="Arial" w:eastAsia="Times New Roman" w:hAnsi="Arial" w:cs="Arial"/>
          <w:color w:val="666064"/>
          <w:sz w:val="24"/>
          <w:szCs w:val="24"/>
          <w:lang w:eastAsia="en-GB"/>
        </w:rPr>
        <w:t>You will be given instructions as to key collection and we ask that you read and follow these instructions carefully to ensure there are no entry issues on arrival at your property.</w:t>
      </w:r>
    </w:p>
    <w:p w14:paraId="4D34A08E" w14:textId="77777777" w:rsidR="00935338" w:rsidRDefault="00834480" w:rsidP="007F22AF">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62538E">
        <w:rPr>
          <w:rFonts w:ascii="Arial" w:eastAsia="Times New Roman" w:hAnsi="Arial" w:cs="Arial"/>
          <w:b/>
          <w:bCs/>
          <w:color w:val="F4B083" w:themeColor="accent2" w:themeTint="99"/>
          <w:sz w:val="27"/>
          <w:szCs w:val="27"/>
          <w:lang w:eastAsia="en-GB"/>
        </w:rPr>
        <w:t>SHORT BREAKS</w:t>
      </w:r>
      <w:r w:rsidR="007F22AF">
        <w:rPr>
          <w:rFonts w:ascii="Arial" w:eastAsia="Times New Roman" w:hAnsi="Arial" w:cs="Arial"/>
          <w:b/>
          <w:bCs/>
          <w:color w:val="F4B083" w:themeColor="accent2" w:themeTint="99"/>
          <w:sz w:val="27"/>
          <w:szCs w:val="27"/>
          <w:lang w:eastAsia="en-GB"/>
        </w:rPr>
        <w:t xml:space="preserve"> </w:t>
      </w:r>
      <w:bookmarkStart w:id="2" w:name="_Hlk78960885"/>
      <w:r w:rsidRPr="00834480">
        <w:rPr>
          <w:rFonts w:ascii="Arial" w:eastAsia="Times New Roman" w:hAnsi="Arial" w:cs="Arial"/>
          <w:color w:val="666064"/>
          <w:sz w:val="24"/>
          <w:szCs w:val="24"/>
          <w:lang w:eastAsia="en-GB"/>
        </w:rPr>
        <w:t>We offer short breaks throughout the year</w:t>
      </w:r>
      <w:r w:rsidR="00287FF3">
        <w:rPr>
          <w:rFonts w:ascii="Arial" w:eastAsia="Times New Roman" w:hAnsi="Arial" w:cs="Arial"/>
          <w:color w:val="666064"/>
          <w:sz w:val="24"/>
          <w:szCs w:val="24"/>
          <w:lang w:eastAsia="en-GB"/>
        </w:rPr>
        <w:t xml:space="preserve"> of</w:t>
      </w:r>
      <w:r w:rsidR="00287FF3" w:rsidRPr="00834480">
        <w:rPr>
          <w:rFonts w:ascii="Arial" w:eastAsia="Times New Roman" w:hAnsi="Arial" w:cs="Arial"/>
          <w:color w:val="666064"/>
          <w:sz w:val="24"/>
          <w:szCs w:val="24"/>
          <w:lang w:eastAsia="en-GB"/>
        </w:rPr>
        <w:t xml:space="preserve"> between 3 and 6 nights</w:t>
      </w:r>
      <w:r w:rsidR="00287FF3">
        <w:rPr>
          <w:rFonts w:ascii="Arial" w:eastAsia="Times New Roman" w:hAnsi="Arial" w:cs="Arial"/>
          <w:color w:val="666064"/>
          <w:sz w:val="24"/>
          <w:szCs w:val="24"/>
          <w:lang w:eastAsia="en-GB"/>
        </w:rPr>
        <w:t xml:space="preserve"> except between 1</w:t>
      </w:r>
      <w:r w:rsidR="00287FF3" w:rsidRPr="00287FF3">
        <w:rPr>
          <w:rFonts w:ascii="Arial" w:eastAsia="Times New Roman" w:hAnsi="Arial" w:cs="Arial"/>
          <w:color w:val="666064"/>
          <w:sz w:val="24"/>
          <w:szCs w:val="24"/>
          <w:vertAlign w:val="superscript"/>
          <w:lang w:eastAsia="en-GB"/>
        </w:rPr>
        <w:t>st</w:t>
      </w:r>
      <w:r w:rsidR="00287FF3">
        <w:rPr>
          <w:rFonts w:ascii="Arial" w:eastAsia="Times New Roman" w:hAnsi="Arial" w:cs="Arial"/>
          <w:color w:val="666064"/>
          <w:sz w:val="24"/>
          <w:szCs w:val="24"/>
          <w:lang w:eastAsia="en-GB"/>
        </w:rPr>
        <w:t xml:space="preserve"> June and 17</w:t>
      </w:r>
      <w:r w:rsidR="00287FF3" w:rsidRPr="00287FF3">
        <w:rPr>
          <w:rFonts w:ascii="Arial" w:eastAsia="Times New Roman" w:hAnsi="Arial" w:cs="Arial"/>
          <w:color w:val="666064"/>
          <w:sz w:val="24"/>
          <w:szCs w:val="24"/>
          <w:vertAlign w:val="superscript"/>
          <w:lang w:eastAsia="en-GB"/>
        </w:rPr>
        <w:t>th</w:t>
      </w:r>
      <w:r w:rsidR="00287FF3">
        <w:rPr>
          <w:rFonts w:ascii="Arial" w:eastAsia="Times New Roman" w:hAnsi="Arial" w:cs="Arial"/>
          <w:color w:val="666064"/>
          <w:sz w:val="24"/>
          <w:szCs w:val="24"/>
          <w:lang w:eastAsia="en-GB"/>
        </w:rPr>
        <w:t xml:space="preserve"> September</w:t>
      </w:r>
      <w:bookmarkEnd w:id="2"/>
    </w:p>
    <w:p w14:paraId="4747E43B" w14:textId="77016C4B"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lastRenderedPageBreak/>
        <w:t>LINEN</w:t>
      </w:r>
      <w:r w:rsidR="007F22AF">
        <w:rPr>
          <w:rFonts w:ascii="Arial" w:eastAsia="Times New Roman" w:hAnsi="Arial" w:cs="Arial"/>
          <w:b/>
          <w:bCs/>
          <w:color w:val="F4B083" w:themeColor="accent2" w:themeTint="99"/>
          <w:sz w:val="27"/>
          <w:szCs w:val="27"/>
          <w:lang w:eastAsia="en-GB"/>
        </w:rPr>
        <w:t xml:space="preserve"> </w:t>
      </w:r>
      <w:r w:rsidR="00600647">
        <w:rPr>
          <w:rFonts w:ascii="Arial" w:eastAsia="Times New Roman" w:hAnsi="Arial" w:cs="Arial"/>
          <w:color w:val="666064"/>
          <w:sz w:val="24"/>
          <w:szCs w:val="24"/>
          <w:lang w:eastAsia="en-GB"/>
        </w:rPr>
        <w:t>All</w:t>
      </w:r>
      <w:r w:rsidRPr="00834480">
        <w:rPr>
          <w:rFonts w:ascii="Arial" w:eastAsia="Times New Roman" w:hAnsi="Arial" w:cs="Arial"/>
          <w:color w:val="666064"/>
          <w:sz w:val="24"/>
          <w:szCs w:val="24"/>
          <w:lang w:eastAsia="en-GB"/>
        </w:rPr>
        <w:t xml:space="preserve"> line</w:t>
      </w:r>
      <w:r w:rsidR="00494631">
        <w:rPr>
          <w:rFonts w:ascii="Arial" w:eastAsia="Times New Roman" w:hAnsi="Arial" w:cs="Arial"/>
          <w:color w:val="666064"/>
          <w:sz w:val="24"/>
          <w:szCs w:val="24"/>
          <w:lang w:eastAsia="en-GB"/>
        </w:rPr>
        <w:t>n, towels and tea towels are</w:t>
      </w:r>
      <w:r w:rsidR="00600647">
        <w:rPr>
          <w:rFonts w:ascii="Arial" w:eastAsia="Times New Roman" w:hAnsi="Arial" w:cs="Arial"/>
          <w:color w:val="666064"/>
          <w:sz w:val="24"/>
          <w:szCs w:val="24"/>
          <w:lang w:eastAsia="en-GB"/>
        </w:rPr>
        <w:t xml:space="preserve"> </w:t>
      </w:r>
      <w:r w:rsidR="00494631">
        <w:rPr>
          <w:rFonts w:ascii="Arial" w:eastAsia="Times New Roman" w:hAnsi="Arial" w:cs="Arial"/>
          <w:color w:val="666064"/>
          <w:sz w:val="24"/>
          <w:szCs w:val="24"/>
          <w:lang w:eastAsia="en-GB"/>
        </w:rPr>
        <w:t>in</w:t>
      </w:r>
      <w:r w:rsidRPr="00834480">
        <w:rPr>
          <w:rFonts w:ascii="Arial" w:eastAsia="Times New Roman" w:hAnsi="Arial" w:cs="Arial"/>
          <w:color w:val="666064"/>
          <w:sz w:val="24"/>
          <w:szCs w:val="24"/>
          <w:lang w:eastAsia="en-GB"/>
        </w:rPr>
        <w:t>cluded</w:t>
      </w:r>
      <w:r w:rsidR="00935338">
        <w:rPr>
          <w:rFonts w:ascii="Arial" w:eastAsia="Times New Roman" w:hAnsi="Arial" w:cs="Arial"/>
          <w:color w:val="666064"/>
          <w:sz w:val="24"/>
          <w:szCs w:val="24"/>
          <w:lang w:eastAsia="en-GB"/>
        </w:rPr>
        <w:t>. Please bring your own beach towels.</w:t>
      </w:r>
    </w:p>
    <w:p w14:paraId="2C0B90AA" w14:textId="77777777"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TRAVEL COT/HIGH CHAIR</w:t>
      </w:r>
      <w:r w:rsidR="007F22AF">
        <w:rPr>
          <w:rFonts w:ascii="Arial" w:eastAsia="Times New Roman" w:hAnsi="Arial" w:cs="Arial"/>
          <w:b/>
          <w:bCs/>
          <w:color w:val="F4B083" w:themeColor="accent2" w:themeTint="99"/>
          <w:sz w:val="27"/>
          <w:szCs w:val="27"/>
          <w:lang w:eastAsia="en-GB"/>
        </w:rPr>
        <w:t xml:space="preserve"> </w:t>
      </w:r>
      <w:r w:rsidRPr="00834480">
        <w:rPr>
          <w:rFonts w:ascii="Arial" w:eastAsia="Times New Roman" w:hAnsi="Arial" w:cs="Arial"/>
          <w:color w:val="666064"/>
          <w:sz w:val="24"/>
          <w:szCs w:val="24"/>
          <w:lang w:eastAsia="en-GB"/>
        </w:rPr>
        <w:t xml:space="preserve">A cot or high chair </w:t>
      </w:r>
      <w:r w:rsidR="00167B4C">
        <w:rPr>
          <w:rFonts w:ascii="Arial" w:eastAsia="Times New Roman" w:hAnsi="Arial" w:cs="Arial"/>
          <w:color w:val="666064"/>
          <w:sz w:val="24"/>
          <w:szCs w:val="24"/>
          <w:lang w:eastAsia="en-GB"/>
        </w:rPr>
        <w:t>are not provided.</w:t>
      </w:r>
    </w:p>
    <w:p w14:paraId="52B98C71" w14:textId="4C2270A0"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ELECTRICITY AND HEATING</w:t>
      </w:r>
      <w:r w:rsidR="007F22AF">
        <w:rPr>
          <w:rFonts w:ascii="Arial" w:eastAsia="Times New Roman" w:hAnsi="Arial" w:cs="Arial"/>
          <w:b/>
          <w:bCs/>
          <w:color w:val="F4B083" w:themeColor="accent2" w:themeTint="99"/>
          <w:sz w:val="27"/>
          <w:szCs w:val="27"/>
          <w:lang w:eastAsia="en-GB"/>
        </w:rPr>
        <w:t xml:space="preserve"> </w:t>
      </w:r>
      <w:r w:rsidRPr="00834480">
        <w:rPr>
          <w:rFonts w:ascii="Arial" w:eastAsia="Times New Roman" w:hAnsi="Arial" w:cs="Arial"/>
          <w:color w:val="666064"/>
          <w:sz w:val="24"/>
          <w:szCs w:val="24"/>
          <w:lang w:eastAsia="en-GB"/>
        </w:rPr>
        <w:t>Electricity and heating are included in the rental cost</w:t>
      </w:r>
      <w:r w:rsidR="00E305CA">
        <w:rPr>
          <w:rFonts w:ascii="Arial" w:eastAsia="Times New Roman" w:hAnsi="Arial" w:cs="Arial"/>
          <w:color w:val="666064"/>
          <w:sz w:val="24"/>
          <w:szCs w:val="24"/>
          <w:lang w:eastAsia="en-GB"/>
        </w:rPr>
        <w:t>.</w:t>
      </w:r>
      <w:r w:rsidR="00BC5273">
        <w:rPr>
          <w:rFonts w:ascii="Arial" w:eastAsia="Times New Roman" w:hAnsi="Arial" w:cs="Arial"/>
          <w:color w:val="666064"/>
          <w:sz w:val="24"/>
          <w:szCs w:val="24"/>
          <w:lang w:eastAsia="en-GB"/>
        </w:rPr>
        <w:t xml:space="preserve"> (EV charging is not included, please see point 13)</w:t>
      </w:r>
    </w:p>
    <w:p w14:paraId="334DBE37" w14:textId="0AFEC884" w:rsidR="00834480" w:rsidRDefault="00834480" w:rsidP="007F22AF">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62538E">
        <w:rPr>
          <w:rFonts w:ascii="Arial" w:eastAsia="Times New Roman" w:hAnsi="Arial" w:cs="Arial"/>
          <w:b/>
          <w:bCs/>
          <w:color w:val="F4B083" w:themeColor="accent2" w:themeTint="99"/>
          <w:sz w:val="27"/>
          <w:szCs w:val="27"/>
          <w:lang w:eastAsia="en-GB"/>
        </w:rPr>
        <w:t>CLEANING</w:t>
      </w:r>
      <w:r w:rsidR="007F22AF">
        <w:rPr>
          <w:rFonts w:ascii="Arial" w:eastAsia="Times New Roman" w:hAnsi="Arial" w:cs="Arial"/>
          <w:b/>
          <w:bCs/>
          <w:color w:val="F4B083" w:themeColor="accent2" w:themeTint="99"/>
          <w:sz w:val="27"/>
          <w:szCs w:val="27"/>
          <w:lang w:eastAsia="en-GB"/>
        </w:rPr>
        <w:t xml:space="preserve"> </w:t>
      </w:r>
      <w:bookmarkStart w:id="3" w:name="_Hlk78960968"/>
      <w:r w:rsidR="00E305CA">
        <w:rPr>
          <w:rFonts w:ascii="Arial" w:eastAsia="Times New Roman" w:hAnsi="Arial" w:cs="Arial"/>
          <w:color w:val="666064"/>
          <w:sz w:val="24"/>
          <w:szCs w:val="24"/>
          <w:lang w:eastAsia="en-GB"/>
        </w:rPr>
        <w:t>The apartment is</w:t>
      </w:r>
      <w:r w:rsidRPr="00834480">
        <w:rPr>
          <w:rFonts w:ascii="Arial" w:eastAsia="Times New Roman" w:hAnsi="Arial" w:cs="Arial"/>
          <w:color w:val="666064"/>
          <w:sz w:val="24"/>
          <w:szCs w:val="24"/>
          <w:lang w:eastAsia="en-GB"/>
        </w:rPr>
        <w:t xml:space="preserve"> cleaned thoroughly between holidays. We would ask that you please leave the property and its contents</w:t>
      </w:r>
      <w:r w:rsidR="00647D9E">
        <w:rPr>
          <w:rFonts w:ascii="Arial" w:eastAsia="Times New Roman" w:hAnsi="Arial" w:cs="Arial"/>
          <w:color w:val="666064"/>
          <w:sz w:val="24"/>
          <w:szCs w:val="24"/>
          <w:lang w:eastAsia="en-GB"/>
        </w:rPr>
        <w:t xml:space="preserve"> as you find it,</w:t>
      </w:r>
      <w:r w:rsidRPr="00834480">
        <w:rPr>
          <w:rFonts w:ascii="Arial" w:eastAsia="Times New Roman" w:hAnsi="Arial" w:cs="Arial"/>
          <w:color w:val="666064"/>
          <w:sz w:val="24"/>
          <w:szCs w:val="24"/>
          <w:lang w:eastAsia="en-GB"/>
        </w:rPr>
        <w:t xml:space="preserve"> in a clean and tidy condition</w:t>
      </w:r>
      <w:r w:rsidR="00E305CA">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and remove a</w:t>
      </w:r>
      <w:r w:rsidR="00647D9E">
        <w:rPr>
          <w:rFonts w:ascii="Arial" w:eastAsia="Times New Roman" w:hAnsi="Arial" w:cs="Arial"/>
          <w:color w:val="666064"/>
          <w:sz w:val="24"/>
          <w:szCs w:val="24"/>
          <w:lang w:eastAsia="en-GB"/>
        </w:rPr>
        <w:t>ll</w:t>
      </w:r>
      <w:r w:rsidRPr="00834480">
        <w:rPr>
          <w:rFonts w:ascii="Arial" w:eastAsia="Times New Roman" w:hAnsi="Arial" w:cs="Arial"/>
          <w:color w:val="666064"/>
          <w:sz w:val="24"/>
          <w:szCs w:val="24"/>
          <w:lang w:eastAsia="en-GB"/>
        </w:rPr>
        <w:t xml:space="preserve"> rubbish on departure.</w:t>
      </w:r>
      <w:r w:rsidR="00647D9E">
        <w:rPr>
          <w:rFonts w:ascii="Arial" w:eastAsia="Times New Roman" w:hAnsi="Arial" w:cs="Arial"/>
          <w:color w:val="666064"/>
          <w:sz w:val="24"/>
          <w:szCs w:val="24"/>
          <w:lang w:eastAsia="en-GB"/>
        </w:rPr>
        <w:t xml:space="preserve"> If you use the vacuum please empty the cylinder after each use to keep the filters clear.</w:t>
      </w:r>
    </w:p>
    <w:bookmarkEnd w:id="3"/>
    <w:p w14:paraId="00EB8B2D" w14:textId="367D3D07" w:rsidR="00A317D1" w:rsidRPr="007F22AF" w:rsidRDefault="00A317D1"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C86515">
        <w:rPr>
          <w:rFonts w:ascii="Arial" w:eastAsia="Times New Roman" w:hAnsi="Arial" w:cs="Arial"/>
          <w:b/>
          <w:bCs/>
          <w:color w:val="F4B083" w:themeColor="accent2" w:themeTint="99"/>
          <w:sz w:val="27"/>
          <w:szCs w:val="27"/>
          <w:lang w:eastAsia="en-GB"/>
        </w:rPr>
        <w:t>PARKING</w:t>
      </w:r>
      <w:r>
        <w:rPr>
          <w:rFonts w:ascii="Arial" w:eastAsia="Times New Roman" w:hAnsi="Arial" w:cs="Arial"/>
          <w:color w:val="666064"/>
          <w:sz w:val="24"/>
          <w:szCs w:val="24"/>
          <w:lang w:eastAsia="en-GB"/>
        </w:rPr>
        <w:t xml:space="preserve"> There is space for one medium sized car in the designated space at the rear of the property. The road is made of traditional Dorset </w:t>
      </w:r>
      <w:r w:rsidR="005E7C05">
        <w:rPr>
          <w:rFonts w:ascii="Arial" w:eastAsia="Times New Roman" w:hAnsi="Arial" w:cs="Arial"/>
          <w:color w:val="666064"/>
          <w:sz w:val="24"/>
          <w:szCs w:val="24"/>
          <w:lang w:eastAsia="en-GB"/>
        </w:rPr>
        <w:t>material and may not be suitable for very low bearing cars.</w:t>
      </w:r>
      <w:r w:rsidR="00647D9E">
        <w:rPr>
          <w:rFonts w:ascii="Arial" w:eastAsia="Times New Roman" w:hAnsi="Arial" w:cs="Arial"/>
          <w:color w:val="666064"/>
          <w:sz w:val="24"/>
          <w:szCs w:val="24"/>
          <w:lang w:eastAsia="en-GB"/>
        </w:rPr>
        <w:t xml:space="preserve"> There is plenty of additional parking a little bit further up Seymer Road.</w:t>
      </w:r>
    </w:p>
    <w:p w14:paraId="488724CA" w14:textId="47FE4D05"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PETS</w:t>
      </w:r>
      <w:r w:rsidR="007F22AF">
        <w:rPr>
          <w:rFonts w:ascii="Arial" w:eastAsia="Times New Roman" w:hAnsi="Arial" w:cs="Arial"/>
          <w:b/>
          <w:bCs/>
          <w:color w:val="F4B083" w:themeColor="accent2" w:themeTint="99"/>
          <w:sz w:val="27"/>
          <w:szCs w:val="27"/>
          <w:lang w:eastAsia="en-GB"/>
        </w:rPr>
        <w:t xml:space="preserve"> </w:t>
      </w:r>
      <w:r w:rsidR="00BC5273">
        <w:rPr>
          <w:rFonts w:ascii="Arial" w:eastAsia="Times New Roman" w:hAnsi="Arial" w:cs="Arial"/>
          <w:color w:val="666064"/>
          <w:sz w:val="24"/>
          <w:szCs w:val="24"/>
          <w:lang w:eastAsia="en-GB"/>
        </w:rPr>
        <w:t>Dogs (max2)</w:t>
      </w:r>
      <w:r w:rsidRPr="00834480">
        <w:rPr>
          <w:rFonts w:ascii="Arial" w:eastAsia="Times New Roman" w:hAnsi="Arial" w:cs="Arial"/>
          <w:color w:val="666064"/>
          <w:sz w:val="24"/>
          <w:szCs w:val="24"/>
          <w:lang w:eastAsia="en-GB"/>
        </w:rPr>
        <w:t xml:space="preserve"> are allowed in </w:t>
      </w:r>
      <w:r w:rsidR="00B46123">
        <w:rPr>
          <w:rFonts w:ascii="Arial" w:eastAsia="Times New Roman" w:hAnsi="Arial" w:cs="Arial"/>
          <w:color w:val="666064"/>
          <w:sz w:val="24"/>
          <w:szCs w:val="24"/>
          <w:lang w:eastAsia="en-GB"/>
        </w:rPr>
        <w:t>the</w:t>
      </w:r>
      <w:r w:rsidRPr="00834480">
        <w:rPr>
          <w:rFonts w:ascii="Arial" w:eastAsia="Times New Roman" w:hAnsi="Arial" w:cs="Arial"/>
          <w:color w:val="666064"/>
          <w:sz w:val="24"/>
          <w:szCs w:val="24"/>
          <w:lang w:eastAsia="en-GB"/>
        </w:rPr>
        <w:t xml:space="preserve"> propert</w:t>
      </w:r>
      <w:r w:rsidR="00B46123">
        <w:rPr>
          <w:rFonts w:ascii="Arial" w:eastAsia="Times New Roman" w:hAnsi="Arial" w:cs="Arial"/>
          <w:color w:val="666064"/>
          <w:sz w:val="24"/>
          <w:szCs w:val="24"/>
          <w:lang w:eastAsia="en-GB"/>
        </w:rPr>
        <w:t>y</w:t>
      </w:r>
      <w:r w:rsidR="00E305CA">
        <w:rPr>
          <w:rFonts w:ascii="Arial" w:eastAsia="Times New Roman" w:hAnsi="Arial" w:cs="Arial"/>
          <w:color w:val="666064"/>
          <w:sz w:val="24"/>
          <w:szCs w:val="24"/>
          <w:lang w:eastAsia="en-GB"/>
        </w:rPr>
        <w:t>. W</w:t>
      </w:r>
      <w:r w:rsidRPr="00834480">
        <w:rPr>
          <w:rFonts w:ascii="Arial" w:eastAsia="Times New Roman" w:hAnsi="Arial" w:cs="Arial"/>
          <w:color w:val="666064"/>
          <w:sz w:val="24"/>
          <w:szCs w:val="24"/>
          <w:lang w:eastAsia="en-GB"/>
        </w:rPr>
        <w:t xml:space="preserve">e cannot accept responsibility for their safety, and they are accepted only on the understanding that they are kept under control. </w:t>
      </w:r>
      <w:r w:rsidR="00E305CA">
        <w:rPr>
          <w:rFonts w:ascii="Arial" w:eastAsia="Times New Roman" w:hAnsi="Arial" w:cs="Arial"/>
          <w:color w:val="666064"/>
          <w:sz w:val="24"/>
          <w:szCs w:val="24"/>
          <w:lang w:eastAsia="en-GB"/>
        </w:rPr>
        <w:t xml:space="preserve">Because the apartment block has other </w:t>
      </w:r>
      <w:r w:rsidR="002D264E">
        <w:rPr>
          <w:rFonts w:ascii="Arial" w:eastAsia="Times New Roman" w:hAnsi="Arial" w:cs="Arial"/>
          <w:color w:val="666064"/>
          <w:sz w:val="24"/>
          <w:szCs w:val="24"/>
          <w:lang w:eastAsia="en-GB"/>
        </w:rPr>
        <w:t>residence,</w:t>
      </w:r>
      <w:r w:rsidR="00E305CA">
        <w:rPr>
          <w:rFonts w:ascii="Arial" w:eastAsia="Times New Roman" w:hAnsi="Arial" w:cs="Arial"/>
          <w:color w:val="666064"/>
          <w:sz w:val="24"/>
          <w:szCs w:val="24"/>
          <w:lang w:eastAsia="en-GB"/>
        </w:rPr>
        <w:t xml:space="preserve"> we ask a</w:t>
      </w:r>
      <w:r w:rsidRPr="00834480">
        <w:rPr>
          <w:rFonts w:ascii="Arial" w:eastAsia="Times New Roman" w:hAnsi="Arial" w:cs="Arial"/>
          <w:color w:val="666064"/>
          <w:sz w:val="24"/>
          <w:szCs w:val="24"/>
          <w:lang w:eastAsia="en-GB"/>
        </w:rPr>
        <w:t>t no time should they be left alone unsupervised on the premises, and we request that they be kept off the furniture and not allowed in bedrooms. A charge will be made of £30</w:t>
      </w:r>
      <w:r w:rsidR="00714806">
        <w:rPr>
          <w:rFonts w:ascii="Arial" w:eastAsia="Times New Roman" w:hAnsi="Arial" w:cs="Arial"/>
          <w:color w:val="666064"/>
          <w:sz w:val="24"/>
          <w:szCs w:val="24"/>
          <w:lang w:eastAsia="en-GB"/>
        </w:rPr>
        <w:t>, with a maximum of two dogs</w:t>
      </w:r>
      <w:r w:rsidRPr="00834480">
        <w:rPr>
          <w:rFonts w:ascii="Arial" w:eastAsia="Times New Roman" w:hAnsi="Arial" w:cs="Arial"/>
          <w:color w:val="666064"/>
          <w:sz w:val="24"/>
          <w:szCs w:val="24"/>
          <w:lang w:eastAsia="en-GB"/>
        </w:rPr>
        <w:t xml:space="preserve">. </w:t>
      </w:r>
      <w:r w:rsidR="00B46123">
        <w:rPr>
          <w:rFonts w:ascii="Arial" w:eastAsia="Times New Roman" w:hAnsi="Arial" w:cs="Arial"/>
          <w:color w:val="666064"/>
          <w:sz w:val="24"/>
          <w:szCs w:val="24"/>
          <w:lang w:eastAsia="en-GB"/>
        </w:rPr>
        <w:t>The property</w:t>
      </w:r>
      <w:r w:rsidRPr="00834480">
        <w:rPr>
          <w:rFonts w:ascii="Arial" w:eastAsia="Times New Roman" w:hAnsi="Arial" w:cs="Arial"/>
          <w:color w:val="666064"/>
          <w:sz w:val="24"/>
          <w:szCs w:val="24"/>
          <w:lang w:eastAsia="en-GB"/>
        </w:rPr>
        <w:t xml:space="preserve"> indicate</w:t>
      </w:r>
      <w:r w:rsidR="00B46123">
        <w:rPr>
          <w:rFonts w:ascii="Arial" w:eastAsia="Times New Roman" w:hAnsi="Arial" w:cs="Arial"/>
          <w:color w:val="666064"/>
          <w:sz w:val="24"/>
          <w:szCs w:val="24"/>
          <w:lang w:eastAsia="en-GB"/>
        </w:rPr>
        <w:t>s</w:t>
      </w:r>
      <w:r w:rsidRPr="00834480">
        <w:rPr>
          <w:rFonts w:ascii="Arial" w:eastAsia="Times New Roman" w:hAnsi="Arial" w:cs="Arial"/>
          <w:color w:val="666064"/>
          <w:sz w:val="24"/>
          <w:szCs w:val="24"/>
          <w:lang w:eastAsia="en-GB"/>
        </w:rPr>
        <w:t xml:space="preserve"> an enclosed garden, but please note that this does not mean it is totally escape-proof.</w:t>
      </w:r>
      <w:r w:rsidR="00BC5273">
        <w:rPr>
          <w:rFonts w:ascii="Arial" w:eastAsia="Times New Roman" w:hAnsi="Arial" w:cs="Arial"/>
          <w:color w:val="666064"/>
          <w:sz w:val="24"/>
          <w:szCs w:val="24"/>
          <w:lang w:eastAsia="en-GB"/>
        </w:rPr>
        <w:t xml:space="preserve"> </w:t>
      </w:r>
      <w:r w:rsidR="00647D9E">
        <w:rPr>
          <w:rFonts w:ascii="Arial" w:eastAsia="Times New Roman" w:hAnsi="Arial" w:cs="Arial"/>
          <w:color w:val="666064"/>
          <w:sz w:val="24"/>
          <w:szCs w:val="24"/>
          <w:lang w:eastAsia="en-GB"/>
        </w:rPr>
        <w:t xml:space="preserve">Please do not use any of the bed throws or blankets for your dogs they are for human use only. </w:t>
      </w:r>
      <w:r w:rsidR="00BC5273">
        <w:rPr>
          <w:rFonts w:ascii="Arial" w:eastAsia="Times New Roman" w:hAnsi="Arial" w:cs="Arial"/>
          <w:color w:val="666064"/>
          <w:sz w:val="24"/>
          <w:szCs w:val="24"/>
          <w:lang w:eastAsia="en-GB"/>
        </w:rPr>
        <w:t>No other pets of any type are permitted in the building.</w:t>
      </w:r>
    </w:p>
    <w:p w14:paraId="72317896" w14:textId="77777777"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ALTERATIONS TO BOOKINGS</w:t>
      </w:r>
      <w:r w:rsidR="007F22AF">
        <w:rPr>
          <w:rFonts w:ascii="Arial" w:eastAsia="Times New Roman" w:hAnsi="Arial" w:cs="Arial"/>
          <w:b/>
          <w:bCs/>
          <w:color w:val="F4B083" w:themeColor="accent2" w:themeTint="99"/>
          <w:sz w:val="27"/>
          <w:szCs w:val="27"/>
          <w:lang w:eastAsia="en-GB"/>
        </w:rPr>
        <w:t xml:space="preserve"> </w:t>
      </w:r>
      <w:r w:rsidRPr="00834480">
        <w:rPr>
          <w:rFonts w:ascii="Arial" w:eastAsia="Times New Roman" w:hAnsi="Arial" w:cs="Arial"/>
          <w:color w:val="666064"/>
          <w:sz w:val="24"/>
          <w:szCs w:val="24"/>
          <w:lang w:eastAsia="en-GB"/>
        </w:rPr>
        <w:t>We cannot acc</w:t>
      </w:r>
      <w:r w:rsidR="00FB41D7">
        <w:rPr>
          <w:rFonts w:ascii="Arial" w:eastAsia="Times New Roman" w:hAnsi="Arial" w:cs="Arial"/>
          <w:color w:val="666064"/>
          <w:sz w:val="24"/>
          <w:szCs w:val="24"/>
          <w:lang w:eastAsia="en-GB"/>
        </w:rPr>
        <w:t>ept a change</w:t>
      </w:r>
      <w:r w:rsidRPr="00834480">
        <w:rPr>
          <w:rFonts w:ascii="Arial" w:eastAsia="Times New Roman" w:hAnsi="Arial" w:cs="Arial"/>
          <w:color w:val="666064"/>
          <w:sz w:val="24"/>
          <w:szCs w:val="24"/>
          <w:lang w:eastAsia="en-GB"/>
        </w:rPr>
        <w:t xml:space="preserve"> once we have received your deposit payment. It may be possible to change your holiday week providing you advise us not less than eight weeks prior to your original holiday start date. This is not always possible, although if we are able to rearrange this for you</w:t>
      </w:r>
      <w:r w:rsidR="00E1671A">
        <w:rPr>
          <w:rFonts w:ascii="Arial" w:eastAsia="Times New Roman" w:hAnsi="Arial" w:cs="Arial"/>
          <w:color w:val="666064"/>
          <w:sz w:val="24"/>
          <w:szCs w:val="24"/>
          <w:lang w:eastAsia="en-GB"/>
        </w:rPr>
        <w:t xml:space="preserve"> we will</w:t>
      </w:r>
      <w:r w:rsidR="00BB52EB">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No change of dates is operative until we receive written confirmation and the alteration fee.</w:t>
      </w:r>
    </w:p>
    <w:p w14:paraId="6EEC038E" w14:textId="77777777" w:rsidR="00C04FAF"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EXTRA PERSONS</w:t>
      </w:r>
      <w:r w:rsidR="007F22AF">
        <w:rPr>
          <w:rFonts w:ascii="Arial" w:eastAsia="Times New Roman" w:hAnsi="Arial" w:cs="Arial"/>
          <w:b/>
          <w:bCs/>
          <w:color w:val="F4B083" w:themeColor="accent2" w:themeTint="99"/>
          <w:sz w:val="27"/>
          <w:szCs w:val="27"/>
          <w:lang w:eastAsia="en-GB"/>
        </w:rPr>
        <w:t xml:space="preserve"> </w:t>
      </w:r>
      <w:r w:rsidR="007F22AF">
        <w:rPr>
          <w:rFonts w:ascii="Arial" w:eastAsia="Times New Roman" w:hAnsi="Arial" w:cs="Arial"/>
          <w:color w:val="666064"/>
          <w:sz w:val="24"/>
          <w:szCs w:val="24"/>
          <w:lang w:eastAsia="en-GB"/>
        </w:rPr>
        <w:t>I</w:t>
      </w:r>
      <w:r w:rsidRPr="00834480">
        <w:rPr>
          <w:rFonts w:ascii="Arial" w:eastAsia="Times New Roman" w:hAnsi="Arial" w:cs="Arial"/>
          <w:color w:val="666064"/>
          <w:sz w:val="24"/>
          <w:szCs w:val="24"/>
          <w:lang w:eastAsia="en-GB"/>
        </w:rPr>
        <w:t>n no circumstances may more than the maximum numbers of persons indicated occupy a property</w:t>
      </w:r>
      <w:r w:rsidR="00BB52EB">
        <w:rPr>
          <w:rFonts w:ascii="Arial" w:eastAsia="Times New Roman" w:hAnsi="Arial" w:cs="Arial"/>
          <w:color w:val="666064"/>
          <w:sz w:val="24"/>
          <w:szCs w:val="24"/>
          <w:lang w:eastAsia="en-GB"/>
        </w:rPr>
        <w:t>.</w:t>
      </w:r>
      <w:r w:rsidRPr="00834480">
        <w:rPr>
          <w:rFonts w:ascii="Arial" w:eastAsia="Times New Roman" w:hAnsi="Arial" w:cs="Arial"/>
          <w:color w:val="666064"/>
          <w:sz w:val="24"/>
          <w:szCs w:val="24"/>
          <w:lang w:eastAsia="en-GB"/>
        </w:rPr>
        <w:t xml:space="preserve"> </w:t>
      </w:r>
      <w:r w:rsidR="00BB52EB">
        <w:rPr>
          <w:rFonts w:ascii="Arial" w:eastAsia="Times New Roman" w:hAnsi="Arial" w:cs="Arial"/>
          <w:color w:val="666064"/>
          <w:sz w:val="24"/>
          <w:szCs w:val="24"/>
          <w:lang w:eastAsia="en-GB"/>
        </w:rPr>
        <w:t>I</w:t>
      </w:r>
      <w:r w:rsidRPr="00834480">
        <w:rPr>
          <w:rFonts w:ascii="Arial" w:eastAsia="Times New Roman" w:hAnsi="Arial" w:cs="Arial"/>
          <w:color w:val="666064"/>
          <w:sz w:val="24"/>
          <w:szCs w:val="24"/>
          <w:lang w:eastAsia="en-GB"/>
        </w:rPr>
        <w:t xml:space="preserve">n </w:t>
      </w:r>
      <w:r w:rsidR="00FB41D7" w:rsidRPr="00834480">
        <w:rPr>
          <w:rFonts w:ascii="Arial" w:eastAsia="Times New Roman" w:hAnsi="Arial" w:cs="Arial"/>
          <w:color w:val="666064"/>
          <w:sz w:val="24"/>
          <w:szCs w:val="24"/>
          <w:lang w:eastAsia="en-GB"/>
        </w:rPr>
        <w:t>addition,</w:t>
      </w:r>
      <w:r w:rsidRPr="00834480">
        <w:rPr>
          <w:rFonts w:ascii="Arial" w:eastAsia="Times New Roman" w:hAnsi="Arial" w:cs="Arial"/>
          <w:color w:val="666064"/>
          <w:sz w:val="24"/>
          <w:szCs w:val="24"/>
          <w:lang w:eastAsia="en-GB"/>
        </w:rPr>
        <w:t xml:space="preserve"> caravans, campervans and tents may not be parked or erected at the property without the owner’s consent.</w:t>
      </w:r>
    </w:p>
    <w:p w14:paraId="6F516288" w14:textId="77777777" w:rsidR="00834480" w:rsidRPr="007F22AF" w:rsidRDefault="00834480" w:rsidP="00834480">
      <w:pPr>
        <w:shd w:val="clear" w:color="auto" w:fill="FFFFFF"/>
        <w:spacing w:before="100" w:beforeAutospacing="1" w:after="100" w:afterAutospacing="1" w:line="240" w:lineRule="auto"/>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LOST PROPERTY</w:t>
      </w:r>
      <w:r w:rsidR="007F22AF">
        <w:rPr>
          <w:rFonts w:ascii="Arial" w:eastAsia="Times New Roman" w:hAnsi="Arial" w:cs="Arial"/>
          <w:b/>
          <w:bCs/>
          <w:color w:val="F4B083" w:themeColor="accent2" w:themeTint="99"/>
          <w:sz w:val="27"/>
          <w:szCs w:val="27"/>
          <w:lang w:eastAsia="en-GB"/>
        </w:rPr>
        <w:t xml:space="preserve"> </w:t>
      </w:r>
      <w:r w:rsidRPr="00834480">
        <w:rPr>
          <w:rFonts w:ascii="Arial" w:eastAsia="Times New Roman" w:hAnsi="Arial" w:cs="Arial"/>
          <w:color w:val="666064"/>
          <w:sz w:val="24"/>
          <w:szCs w:val="24"/>
          <w:lang w:eastAsia="en-GB"/>
        </w:rPr>
        <w:t>Please take all your belongings with you. If, when you arrive home, you notice something missing; please let us know as soon as possible. We are happy to return items to you at cost with a minimum cha</w:t>
      </w:r>
      <w:r w:rsidR="00714806">
        <w:rPr>
          <w:rFonts w:ascii="Arial" w:eastAsia="Times New Roman" w:hAnsi="Arial" w:cs="Arial"/>
          <w:color w:val="666064"/>
          <w:sz w:val="24"/>
          <w:szCs w:val="24"/>
          <w:lang w:eastAsia="en-GB"/>
        </w:rPr>
        <w:t>rge of £5</w:t>
      </w:r>
      <w:r w:rsidRPr="00834480">
        <w:rPr>
          <w:rFonts w:ascii="Arial" w:eastAsia="Times New Roman" w:hAnsi="Arial" w:cs="Arial"/>
          <w:color w:val="666064"/>
          <w:sz w:val="24"/>
          <w:szCs w:val="24"/>
          <w:lang w:eastAsia="en-GB"/>
        </w:rPr>
        <w:t xml:space="preserve"> but, please note, items not claimed within 28 days will be disposed of.</w:t>
      </w:r>
    </w:p>
    <w:p w14:paraId="203DF6AA" w14:textId="5F9113FE"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P</w:t>
      </w:r>
      <w:r w:rsidR="00BB52EB" w:rsidRPr="0062538E">
        <w:rPr>
          <w:rFonts w:ascii="Arial" w:eastAsia="Times New Roman" w:hAnsi="Arial" w:cs="Arial"/>
          <w:b/>
          <w:bCs/>
          <w:color w:val="F4B083" w:themeColor="accent2" w:themeTint="99"/>
          <w:sz w:val="27"/>
          <w:szCs w:val="27"/>
          <w:lang w:eastAsia="en-GB"/>
        </w:rPr>
        <w:t>ERIOD PROPERTY</w:t>
      </w:r>
      <w:r w:rsidR="007F22AF">
        <w:rPr>
          <w:rFonts w:ascii="Arial" w:eastAsia="Times New Roman" w:hAnsi="Arial" w:cs="Arial"/>
          <w:b/>
          <w:bCs/>
          <w:color w:val="F4B083" w:themeColor="accent2" w:themeTint="99"/>
          <w:sz w:val="27"/>
          <w:szCs w:val="27"/>
          <w:lang w:eastAsia="en-GB"/>
        </w:rPr>
        <w:t xml:space="preserve"> </w:t>
      </w:r>
      <w:r w:rsidR="00BB52EB">
        <w:rPr>
          <w:rFonts w:ascii="Arial" w:eastAsia="Times New Roman" w:hAnsi="Arial" w:cs="Arial"/>
          <w:color w:val="666064"/>
          <w:sz w:val="24"/>
          <w:szCs w:val="24"/>
          <w:lang w:eastAsia="en-GB"/>
        </w:rPr>
        <w:t>The property is a Georgian Grade Two listed</w:t>
      </w:r>
      <w:r w:rsidRPr="00834480">
        <w:rPr>
          <w:rFonts w:ascii="Arial" w:eastAsia="Times New Roman" w:hAnsi="Arial" w:cs="Arial"/>
          <w:color w:val="666064"/>
          <w:sz w:val="24"/>
          <w:szCs w:val="24"/>
          <w:lang w:eastAsia="en-GB"/>
        </w:rPr>
        <w:t xml:space="preserve"> dating back to </w:t>
      </w:r>
      <w:r w:rsidR="00BB52EB">
        <w:rPr>
          <w:rFonts w:ascii="Arial" w:eastAsia="Times New Roman" w:hAnsi="Arial" w:cs="Arial"/>
          <w:color w:val="666064"/>
          <w:sz w:val="24"/>
          <w:szCs w:val="24"/>
          <w:lang w:eastAsia="en-GB"/>
        </w:rPr>
        <w:t>18</w:t>
      </w:r>
      <w:r w:rsidR="00053072">
        <w:rPr>
          <w:rFonts w:ascii="Arial" w:eastAsia="Times New Roman" w:hAnsi="Arial" w:cs="Arial"/>
          <w:color w:val="666064"/>
          <w:sz w:val="24"/>
          <w:szCs w:val="24"/>
          <w:lang w:eastAsia="en-GB"/>
        </w:rPr>
        <w:t>3</w:t>
      </w:r>
      <w:r w:rsidR="00BB52EB">
        <w:rPr>
          <w:rFonts w:ascii="Arial" w:eastAsia="Times New Roman" w:hAnsi="Arial" w:cs="Arial"/>
          <w:color w:val="666064"/>
          <w:sz w:val="24"/>
          <w:szCs w:val="24"/>
          <w:lang w:eastAsia="en-GB"/>
        </w:rPr>
        <w:t>0</w:t>
      </w:r>
      <w:r w:rsidRPr="00834480">
        <w:rPr>
          <w:rFonts w:ascii="Arial" w:eastAsia="Times New Roman" w:hAnsi="Arial" w:cs="Arial"/>
          <w:color w:val="666064"/>
          <w:sz w:val="24"/>
          <w:szCs w:val="24"/>
          <w:lang w:eastAsia="en-GB"/>
        </w:rPr>
        <w:t xml:space="preserve">. It is important to remember before booking your holiday in </w:t>
      </w:r>
      <w:r w:rsidR="00BB52EB">
        <w:rPr>
          <w:rFonts w:ascii="Arial" w:eastAsia="Times New Roman" w:hAnsi="Arial" w:cs="Arial"/>
          <w:color w:val="666064"/>
          <w:sz w:val="24"/>
          <w:szCs w:val="24"/>
          <w:lang w:eastAsia="en-GB"/>
        </w:rPr>
        <w:t>a property of this age</w:t>
      </w:r>
      <w:r w:rsidR="003C368E">
        <w:rPr>
          <w:rFonts w:ascii="Arial" w:eastAsia="Times New Roman" w:hAnsi="Arial" w:cs="Arial"/>
          <w:color w:val="666064"/>
          <w:sz w:val="24"/>
          <w:szCs w:val="24"/>
          <w:lang w:eastAsia="en-GB"/>
        </w:rPr>
        <w:t xml:space="preserve"> that</w:t>
      </w:r>
      <w:r w:rsidRPr="00834480">
        <w:rPr>
          <w:rFonts w:ascii="Arial" w:eastAsia="Times New Roman" w:hAnsi="Arial" w:cs="Arial"/>
          <w:color w:val="666064"/>
          <w:sz w:val="24"/>
          <w:szCs w:val="24"/>
          <w:lang w:eastAsia="en-GB"/>
        </w:rPr>
        <w:t xml:space="preserve"> part of the charm of such properties are the characteristically </w:t>
      </w:r>
      <w:r w:rsidR="00BB52EB">
        <w:rPr>
          <w:rFonts w:ascii="Arial" w:eastAsia="Times New Roman" w:hAnsi="Arial" w:cs="Arial"/>
          <w:color w:val="666064"/>
          <w:sz w:val="24"/>
          <w:szCs w:val="24"/>
          <w:lang w:eastAsia="en-GB"/>
        </w:rPr>
        <w:t>thick walls</w:t>
      </w:r>
      <w:r w:rsidRPr="00834480">
        <w:rPr>
          <w:rFonts w:ascii="Arial" w:eastAsia="Times New Roman" w:hAnsi="Arial" w:cs="Arial"/>
          <w:color w:val="666064"/>
          <w:sz w:val="24"/>
          <w:szCs w:val="24"/>
          <w:lang w:eastAsia="en-GB"/>
        </w:rPr>
        <w:t xml:space="preserve">, </w:t>
      </w:r>
      <w:r w:rsidR="0098173E">
        <w:rPr>
          <w:rFonts w:ascii="Arial" w:eastAsia="Times New Roman" w:hAnsi="Arial" w:cs="Arial"/>
          <w:color w:val="666064"/>
          <w:sz w:val="24"/>
          <w:szCs w:val="24"/>
          <w:lang w:eastAsia="en-GB"/>
        </w:rPr>
        <w:t xml:space="preserve">wooden flooring, </w:t>
      </w:r>
      <w:r w:rsidR="00BB52EB">
        <w:rPr>
          <w:rFonts w:ascii="Arial" w:eastAsia="Times New Roman" w:hAnsi="Arial" w:cs="Arial"/>
          <w:color w:val="666064"/>
          <w:sz w:val="24"/>
          <w:szCs w:val="24"/>
          <w:lang w:eastAsia="en-GB"/>
        </w:rPr>
        <w:t>original sash windows etc</w:t>
      </w:r>
      <w:r w:rsidRPr="00834480">
        <w:rPr>
          <w:rFonts w:ascii="Arial" w:eastAsia="Times New Roman" w:hAnsi="Arial" w:cs="Arial"/>
          <w:color w:val="666064"/>
          <w:sz w:val="24"/>
          <w:szCs w:val="24"/>
          <w:lang w:eastAsia="en-GB"/>
        </w:rPr>
        <w:t xml:space="preserve">. Many </w:t>
      </w:r>
      <w:r w:rsidR="00BB52EB">
        <w:rPr>
          <w:rFonts w:ascii="Arial" w:eastAsia="Times New Roman" w:hAnsi="Arial" w:cs="Arial"/>
          <w:color w:val="666064"/>
          <w:sz w:val="24"/>
          <w:szCs w:val="24"/>
          <w:lang w:eastAsia="en-GB"/>
        </w:rPr>
        <w:t xml:space="preserve">buildings of this age </w:t>
      </w:r>
      <w:r w:rsidRPr="00834480">
        <w:rPr>
          <w:rFonts w:ascii="Arial" w:eastAsia="Times New Roman" w:hAnsi="Arial" w:cs="Arial"/>
          <w:color w:val="666064"/>
          <w:sz w:val="24"/>
          <w:szCs w:val="24"/>
          <w:lang w:eastAsia="en-GB"/>
        </w:rPr>
        <w:t>were also built before the introduction of damp proof courses</w:t>
      </w:r>
      <w:r w:rsidR="0098173E">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cavity insulation</w:t>
      </w:r>
      <w:r w:rsidR="0098173E">
        <w:rPr>
          <w:rFonts w:ascii="Arial" w:eastAsia="Times New Roman" w:hAnsi="Arial" w:cs="Arial"/>
          <w:color w:val="666064"/>
          <w:sz w:val="24"/>
          <w:szCs w:val="24"/>
          <w:lang w:eastAsia="en-GB"/>
        </w:rPr>
        <w:t xml:space="preserve"> and soundproofing</w:t>
      </w:r>
      <w:r w:rsidRPr="00834480">
        <w:rPr>
          <w:rFonts w:ascii="Arial" w:eastAsia="Times New Roman" w:hAnsi="Arial" w:cs="Arial"/>
          <w:color w:val="666064"/>
          <w:sz w:val="24"/>
          <w:szCs w:val="24"/>
          <w:lang w:eastAsia="en-GB"/>
        </w:rPr>
        <w:t>.</w:t>
      </w:r>
    </w:p>
    <w:p w14:paraId="042CA9F5" w14:textId="7FD33EF2" w:rsidR="00834480" w:rsidRDefault="00834480" w:rsidP="0083448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 xml:space="preserve">These points are particularly important to note if your party has any elderly or very young members. We feel that having made these points, however, that these are all aspects which add character and charm </w:t>
      </w:r>
      <w:r w:rsidR="00A6732B">
        <w:rPr>
          <w:rFonts w:ascii="Arial" w:eastAsia="Times New Roman" w:hAnsi="Arial" w:cs="Arial"/>
          <w:color w:val="666064"/>
          <w:sz w:val="24"/>
          <w:szCs w:val="24"/>
          <w:lang w:eastAsia="en-GB"/>
        </w:rPr>
        <w:t xml:space="preserve">to Belvedere Lodge </w:t>
      </w:r>
      <w:r w:rsidRPr="00834480">
        <w:rPr>
          <w:rFonts w:ascii="Arial" w:eastAsia="Times New Roman" w:hAnsi="Arial" w:cs="Arial"/>
          <w:color w:val="666064"/>
          <w:sz w:val="24"/>
          <w:szCs w:val="24"/>
          <w:lang w:eastAsia="en-GB"/>
        </w:rPr>
        <w:t xml:space="preserve">and </w:t>
      </w:r>
      <w:r w:rsidR="00053072">
        <w:rPr>
          <w:rFonts w:ascii="Arial" w:eastAsia="Times New Roman" w:hAnsi="Arial" w:cs="Arial"/>
          <w:color w:val="666064"/>
          <w:sz w:val="24"/>
          <w:szCs w:val="24"/>
          <w:lang w:eastAsia="en-GB"/>
        </w:rPr>
        <w:t xml:space="preserve">we </w:t>
      </w:r>
      <w:r w:rsidRPr="00834480">
        <w:rPr>
          <w:rFonts w:ascii="Arial" w:eastAsia="Times New Roman" w:hAnsi="Arial" w:cs="Arial"/>
          <w:color w:val="666064"/>
          <w:sz w:val="24"/>
          <w:szCs w:val="24"/>
          <w:lang w:eastAsia="en-GB"/>
        </w:rPr>
        <w:t xml:space="preserve">would not hesitate to recommend </w:t>
      </w:r>
      <w:r w:rsidR="00E22FF7">
        <w:rPr>
          <w:rFonts w:ascii="Arial" w:eastAsia="Times New Roman" w:hAnsi="Arial" w:cs="Arial"/>
          <w:color w:val="666064"/>
          <w:sz w:val="24"/>
          <w:szCs w:val="24"/>
          <w:lang w:eastAsia="en-GB"/>
        </w:rPr>
        <w:t>it</w:t>
      </w:r>
      <w:r w:rsidRPr="00834480">
        <w:rPr>
          <w:rFonts w:ascii="Arial" w:eastAsia="Times New Roman" w:hAnsi="Arial" w:cs="Arial"/>
          <w:color w:val="666064"/>
          <w:sz w:val="24"/>
          <w:szCs w:val="24"/>
          <w:lang w:eastAsia="en-GB"/>
        </w:rPr>
        <w:t xml:space="preserve"> if these features are understood. </w:t>
      </w:r>
    </w:p>
    <w:p w14:paraId="4080D972" w14:textId="77777777" w:rsidR="00600647" w:rsidRPr="007F22AF" w:rsidRDefault="00600647" w:rsidP="00E804FA">
      <w:pPr>
        <w:shd w:val="clear" w:color="auto" w:fill="FFFFFF"/>
        <w:spacing w:before="100" w:beforeAutospacing="1" w:after="100" w:afterAutospacing="1" w:line="240" w:lineRule="auto"/>
        <w:rPr>
          <w:rFonts w:ascii="Arial" w:eastAsia="Times New Roman" w:hAnsi="Arial" w:cs="Arial"/>
          <w:b/>
          <w:color w:val="F4B083" w:themeColor="accent2" w:themeTint="99"/>
          <w:sz w:val="27"/>
          <w:szCs w:val="27"/>
          <w:lang w:eastAsia="en-GB"/>
        </w:rPr>
      </w:pPr>
      <w:r w:rsidRPr="0062538E">
        <w:rPr>
          <w:rFonts w:ascii="Arial" w:eastAsia="Times New Roman" w:hAnsi="Arial" w:cs="Arial"/>
          <w:b/>
          <w:color w:val="F4B083" w:themeColor="accent2" w:themeTint="99"/>
          <w:sz w:val="27"/>
          <w:szCs w:val="27"/>
          <w:lang w:eastAsia="en-GB"/>
        </w:rPr>
        <w:lastRenderedPageBreak/>
        <w:t>FURTHER INFORMATION</w:t>
      </w:r>
      <w:r w:rsidR="007F22AF">
        <w:rPr>
          <w:rFonts w:ascii="Arial" w:eastAsia="Times New Roman" w:hAnsi="Arial" w:cs="Arial"/>
          <w:b/>
          <w:color w:val="F4B083" w:themeColor="accent2" w:themeTint="99"/>
          <w:sz w:val="27"/>
          <w:szCs w:val="27"/>
          <w:lang w:eastAsia="en-GB"/>
        </w:rPr>
        <w:t xml:space="preserve"> </w:t>
      </w:r>
      <w:r>
        <w:rPr>
          <w:rFonts w:ascii="Arial" w:eastAsia="Times New Roman" w:hAnsi="Arial" w:cs="Arial"/>
          <w:color w:val="666064"/>
          <w:sz w:val="24"/>
          <w:szCs w:val="24"/>
          <w:lang w:eastAsia="en-GB"/>
        </w:rPr>
        <w:t>When you arrive at the apartment you will find a grey information folder, in this you will find lots of information to help you get the most out of your holiday at the apartment, please take time to have a look through it.</w:t>
      </w:r>
    </w:p>
    <w:p w14:paraId="2A22C228" w14:textId="77777777" w:rsidR="00763237" w:rsidRDefault="00763237"/>
    <w:sectPr w:rsidR="00F921E2" w:rsidSect="00234610">
      <w:pgSz w:w="11906" w:h="16838"/>
      <w:pgMar w:top="624" w:right="720" w:bottom="95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EFA"/>
    <w:multiLevelType w:val="multilevel"/>
    <w:tmpl w:val="9CF0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53EC"/>
    <w:multiLevelType w:val="hybridMultilevel"/>
    <w:tmpl w:val="1686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FF14D6"/>
    <w:multiLevelType w:val="multilevel"/>
    <w:tmpl w:val="2FDEE8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20DEB"/>
    <w:multiLevelType w:val="hybridMultilevel"/>
    <w:tmpl w:val="4648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51B09"/>
    <w:multiLevelType w:val="multilevel"/>
    <w:tmpl w:val="AF7E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11026"/>
    <w:multiLevelType w:val="hybridMultilevel"/>
    <w:tmpl w:val="4730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7497D"/>
    <w:multiLevelType w:val="multilevel"/>
    <w:tmpl w:val="E35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4003129">
    <w:abstractNumId w:val="4"/>
  </w:num>
  <w:num w:numId="2" w16cid:durableId="2045405961">
    <w:abstractNumId w:val="6"/>
  </w:num>
  <w:num w:numId="3" w16cid:durableId="1792169624">
    <w:abstractNumId w:val="0"/>
  </w:num>
  <w:num w:numId="4" w16cid:durableId="1555195064">
    <w:abstractNumId w:val="1"/>
  </w:num>
  <w:num w:numId="5" w16cid:durableId="1511677026">
    <w:abstractNumId w:val="5"/>
  </w:num>
  <w:num w:numId="6" w16cid:durableId="303706511">
    <w:abstractNumId w:val="3"/>
  </w:num>
  <w:num w:numId="7" w16cid:durableId="1803188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0"/>
    <w:rsid w:val="00025BAD"/>
    <w:rsid w:val="00053072"/>
    <w:rsid w:val="000A7565"/>
    <w:rsid w:val="00115C60"/>
    <w:rsid w:val="00136401"/>
    <w:rsid w:val="00167B4C"/>
    <w:rsid w:val="00194DA6"/>
    <w:rsid w:val="001D334F"/>
    <w:rsid w:val="001D3AF6"/>
    <w:rsid w:val="001D467D"/>
    <w:rsid w:val="00226459"/>
    <w:rsid w:val="00227CCF"/>
    <w:rsid w:val="00234610"/>
    <w:rsid w:val="002601A0"/>
    <w:rsid w:val="00287FF3"/>
    <w:rsid w:val="002B7173"/>
    <w:rsid w:val="002C43A2"/>
    <w:rsid w:val="002D264E"/>
    <w:rsid w:val="002E000A"/>
    <w:rsid w:val="002F65D1"/>
    <w:rsid w:val="003759B8"/>
    <w:rsid w:val="003C368E"/>
    <w:rsid w:val="003F4C68"/>
    <w:rsid w:val="0041259A"/>
    <w:rsid w:val="004617BB"/>
    <w:rsid w:val="00494631"/>
    <w:rsid w:val="004E0C27"/>
    <w:rsid w:val="00536506"/>
    <w:rsid w:val="005A6E38"/>
    <w:rsid w:val="005E7C05"/>
    <w:rsid w:val="00600647"/>
    <w:rsid w:val="0062538E"/>
    <w:rsid w:val="00642A0F"/>
    <w:rsid w:val="006441D8"/>
    <w:rsid w:val="00647D9E"/>
    <w:rsid w:val="006B0336"/>
    <w:rsid w:val="006B0DFB"/>
    <w:rsid w:val="006D72FC"/>
    <w:rsid w:val="00714806"/>
    <w:rsid w:val="0073771E"/>
    <w:rsid w:val="0074603A"/>
    <w:rsid w:val="00763237"/>
    <w:rsid w:val="007C6E65"/>
    <w:rsid w:val="007F22AF"/>
    <w:rsid w:val="007F37CF"/>
    <w:rsid w:val="008211CF"/>
    <w:rsid w:val="008239F3"/>
    <w:rsid w:val="0082791D"/>
    <w:rsid w:val="00830792"/>
    <w:rsid w:val="00834480"/>
    <w:rsid w:val="00837189"/>
    <w:rsid w:val="00897055"/>
    <w:rsid w:val="0090006E"/>
    <w:rsid w:val="00921753"/>
    <w:rsid w:val="00935338"/>
    <w:rsid w:val="00963360"/>
    <w:rsid w:val="0098173E"/>
    <w:rsid w:val="00983E82"/>
    <w:rsid w:val="009E11A7"/>
    <w:rsid w:val="00A317D1"/>
    <w:rsid w:val="00A6732B"/>
    <w:rsid w:val="00A96B1C"/>
    <w:rsid w:val="00AB6669"/>
    <w:rsid w:val="00AC0C6B"/>
    <w:rsid w:val="00B46123"/>
    <w:rsid w:val="00BB52EB"/>
    <w:rsid w:val="00BC5273"/>
    <w:rsid w:val="00BC6F55"/>
    <w:rsid w:val="00C01EB0"/>
    <w:rsid w:val="00C04FAF"/>
    <w:rsid w:val="00C171F2"/>
    <w:rsid w:val="00C224D9"/>
    <w:rsid w:val="00C86515"/>
    <w:rsid w:val="00CB552A"/>
    <w:rsid w:val="00D60D29"/>
    <w:rsid w:val="00D67798"/>
    <w:rsid w:val="00D779D2"/>
    <w:rsid w:val="00D85E47"/>
    <w:rsid w:val="00DA56B7"/>
    <w:rsid w:val="00E1671A"/>
    <w:rsid w:val="00E22FF7"/>
    <w:rsid w:val="00E305CA"/>
    <w:rsid w:val="00E57C91"/>
    <w:rsid w:val="00E804FA"/>
    <w:rsid w:val="00E91E64"/>
    <w:rsid w:val="00EB22B1"/>
    <w:rsid w:val="00F73114"/>
    <w:rsid w:val="00F8005E"/>
    <w:rsid w:val="00FA5495"/>
    <w:rsid w:val="00FB320A"/>
    <w:rsid w:val="00FB41D7"/>
    <w:rsid w:val="00FB6B8F"/>
    <w:rsid w:val="00FC48DE"/>
    <w:rsid w:val="00FE5060"/>
    <w:rsid w:val="00FF4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4E02"/>
  <w15:chartTrackingRefBased/>
  <w15:docId w15:val="{550E31C8-AFB5-4944-AE74-CD7E7371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59B8"/>
    <w:rPr>
      <w:b/>
      <w:bCs/>
    </w:rPr>
  </w:style>
  <w:style w:type="paragraph" w:styleId="ListParagraph">
    <w:name w:val="List Paragraph"/>
    <w:basedOn w:val="Normal"/>
    <w:uiPriority w:val="34"/>
    <w:qFormat/>
    <w:rsid w:val="00D85E47"/>
    <w:pPr>
      <w:ind w:left="720"/>
      <w:contextualSpacing/>
    </w:pPr>
  </w:style>
  <w:style w:type="character" w:styleId="Hyperlink">
    <w:name w:val="Hyperlink"/>
    <w:basedOn w:val="DefaultParagraphFont"/>
    <w:uiPriority w:val="99"/>
    <w:unhideWhenUsed/>
    <w:rsid w:val="00983E82"/>
    <w:rPr>
      <w:color w:val="0563C1" w:themeColor="hyperlink"/>
      <w:u w:val="single"/>
    </w:rPr>
  </w:style>
  <w:style w:type="character" w:styleId="UnresolvedMention">
    <w:name w:val="Unresolved Mention"/>
    <w:basedOn w:val="DefaultParagraphFont"/>
    <w:uiPriority w:val="99"/>
    <w:semiHidden/>
    <w:unhideWhenUsed/>
    <w:rsid w:val="0098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2136">
      <w:bodyDiv w:val="1"/>
      <w:marLeft w:val="0"/>
      <w:marRight w:val="0"/>
      <w:marTop w:val="0"/>
      <w:marBottom w:val="0"/>
      <w:divBdr>
        <w:top w:val="none" w:sz="0" w:space="0" w:color="auto"/>
        <w:left w:val="none" w:sz="0" w:space="0" w:color="auto"/>
        <w:bottom w:val="none" w:sz="0" w:space="0" w:color="auto"/>
        <w:right w:val="none" w:sz="0" w:space="0" w:color="auto"/>
      </w:divBdr>
      <w:divsChild>
        <w:div w:id="499007269">
          <w:marLeft w:val="0"/>
          <w:marRight w:val="0"/>
          <w:marTop w:val="0"/>
          <w:marBottom w:val="0"/>
          <w:divBdr>
            <w:top w:val="none" w:sz="0" w:space="0" w:color="auto"/>
            <w:left w:val="none" w:sz="0" w:space="0" w:color="auto"/>
            <w:bottom w:val="none" w:sz="0" w:space="0" w:color="auto"/>
            <w:right w:val="none" w:sz="0" w:space="0" w:color="auto"/>
          </w:divBdr>
          <w:divsChild>
            <w:div w:id="2067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157">
      <w:bodyDiv w:val="1"/>
      <w:marLeft w:val="0"/>
      <w:marRight w:val="0"/>
      <w:marTop w:val="0"/>
      <w:marBottom w:val="0"/>
      <w:divBdr>
        <w:top w:val="none" w:sz="0" w:space="0" w:color="auto"/>
        <w:left w:val="none" w:sz="0" w:space="0" w:color="auto"/>
        <w:bottom w:val="none" w:sz="0" w:space="0" w:color="auto"/>
        <w:right w:val="none" w:sz="0" w:space="0" w:color="auto"/>
      </w:divBdr>
      <w:divsChild>
        <w:div w:id="1276207051">
          <w:marLeft w:val="0"/>
          <w:marRight w:val="0"/>
          <w:marTop w:val="0"/>
          <w:marBottom w:val="0"/>
          <w:divBdr>
            <w:top w:val="none" w:sz="0" w:space="0" w:color="auto"/>
            <w:left w:val="none" w:sz="0" w:space="0" w:color="auto"/>
            <w:bottom w:val="none" w:sz="0" w:space="0" w:color="auto"/>
            <w:right w:val="none" w:sz="0" w:space="0" w:color="auto"/>
          </w:divBdr>
          <w:divsChild>
            <w:div w:id="11667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1941">
      <w:bodyDiv w:val="1"/>
      <w:marLeft w:val="0"/>
      <w:marRight w:val="0"/>
      <w:marTop w:val="0"/>
      <w:marBottom w:val="0"/>
      <w:divBdr>
        <w:top w:val="none" w:sz="0" w:space="0" w:color="auto"/>
        <w:left w:val="none" w:sz="0" w:space="0" w:color="auto"/>
        <w:bottom w:val="none" w:sz="0" w:space="0" w:color="auto"/>
        <w:right w:val="none" w:sz="0" w:space="0" w:color="auto"/>
      </w:divBdr>
    </w:div>
    <w:div w:id="1548645119">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7">
          <w:marLeft w:val="0"/>
          <w:marRight w:val="0"/>
          <w:marTop w:val="0"/>
          <w:marBottom w:val="0"/>
          <w:divBdr>
            <w:top w:val="none" w:sz="0" w:space="0" w:color="auto"/>
            <w:left w:val="none" w:sz="0" w:space="0" w:color="auto"/>
            <w:bottom w:val="none" w:sz="0" w:space="0" w:color="auto"/>
            <w:right w:val="none" w:sz="0" w:space="0" w:color="auto"/>
          </w:divBdr>
          <w:divsChild>
            <w:div w:id="2564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IMC</dc:creator>
  <cp:keywords/>
  <dc:description/>
  <cp:lastModifiedBy>Cornerstone IMC</cp:lastModifiedBy>
  <cp:revision>5</cp:revision>
  <dcterms:created xsi:type="dcterms:W3CDTF">2022-08-27T12:23:00Z</dcterms:created>
  <dcterms:modified xsi:type="dcterms:W3CDTF">2023-08-24T10:47:00Z</dcterms:modified>
</cp:coreProperties>
</file>